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AC" w:rsidRDefault="00660B0D" w:rsidP="00660B0D">
      <w:pPr>
        <w:jc w:val="center"/>
        <w:rPr>
          <w:b/>
          <w:sz w:val="28"/>
          <w:szCs w:val="28"/>
        </w:rPr>
      </w:pPr>
      <w:r w:rsidRPr="00660B0D">
        <w:rPr>
          <w:b/>
          <w:sz w:val="28"/>
          <w:szCs w:val="28"/>
        </w:rPr>
        <w:t>Informacja</w:t>
      </w:r>
    </w:p>
    <w:p w:rsidR="00660B0D" w:rsidRDefault="00660B0D" w:rsidP="00660B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realizacji umów na aktywizację osób bezrobotnych w okresie 3 lat budżetowych tj.: od 01 stycznia </w:t>
      </w:r>
      <w:r w:rsidR="0082054D">
        <w:rPr>
          <w:rFonts w:ascii="Times New Roman" w:hAnsi="Times New Roman" w:cs="Times New Roman"/>
          <w:b/>
          <w:sz w:val="24"/>
          <w:szCs w:val="24"/>
        </w:rPr>
        <w:t>2014</w:t>
      </w:r>
      <w:r>
        <w:rPr>
          <w:rFonts w:ascii="Times New Roman" w:hAnsi="Times New Roman" w:cs="Times New Roman"/>
          <w:b/>
          <w:sz w:val="24"/>
          <w:szCs w:val="24"/>
        </w:rPr>
        <w:t xml:space="preserve"> r.  do dnia poprzedzającego dzień złożenia wniosku</w:t>
      </w:r>
    </w:p>
    <w:p w:rsidR="00660B0D" w:rsidRDefault="00660B0D" w:rsidP="00660B0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0"/>
        <w:gridCol w:w="1018"/>
        <w:gridCol w:w="1134"/>
        <w:gridCol w:w="1134"/>
        <w:gridCol w:w="1559"/>
        <w:gridCol w:w="1559"/>
        <w:gridCol w:w="1276"/>
        <w:gridCol w:w="958"/>
      </w:tblGrid>
      <w:tr w:rsidR="00660B0D" w:rsidTr="008B3AFF">
        <w:tc>
          <w:tcPr>
            <w:tcW w:w="650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54D">
              <w:rPr>
                <w:rFonts w:ascii="Times New Roman" w:hAnsi="Times New Roman" w:cs="Times New Roman"/>
                <w:b/>
              </w:rPr>
              <w:t>L.p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18" w:type="dxa"/>
          </w:tcPr>
          <w:p w:rsidR="008B3AFF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Rodzaj programu </w:t>
            </w:r>
            <w:proofErr w:type="spellStart"/>
            <w:r w:rsidRPr="008B3AFF">
              <w:rPr>
                <w:rFonts w:ascii="Times New Roman" w:hAnsi="Times New Roman" w:cs="Times New Roman"/>
                <w:b/>
                <w:sz w:val="18"/>
                <w:szCs w:val="18"/>
              </w:rPr>
              <w:t>aktywiza</w:t>
            </w:r>
            <w:proofErr w:type="spellEnd"/>
            <w:r w:rsidR="008B3AF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  <w:p w:rsidR="00660B0D" w:rsidRPr="008B3AFF" w:rsidRDefault="0082054D" w:rsidP="00660B0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</w:t>
            </w:r>
            <w:r w:rsidR="00660B0D" w:rsidRPr="008B3AFF">
              <w:rPr>
                <w:rFonts w:ascii="Times New Roman" w:hAnsi="Times New Roman" w:cs="Times New Roman"/>
                <w:b/>
                <w:sz w:val="18"/>
                <w:szCs w:val="18"/>
              </w:rPr>
              <w:t>yjnego</w:t>
            </w:r>
            <w:proofErr w:type="spellEnd"/>
            <w:r w:rsidR="00AB2E9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* </w:t>
            </w:r>
          </w:p>
        </w:tc>
        <w:tc>
          <w:tcPr>
            <w:tcW w:w="1134" w:type="dxa"/>
          </w:tcPr>
          <w:p w:rsidR="00660B0D" w:rsidRPr="008B3AFF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AFF">
              <w:rPr>
                <w:rFonts w:ascii="Times New Roman" w:hAnsi="Times New Roman" w:cs="Times New Roman"/>
                <w:b/>
                <w:sz w:val="20"/>
                <w:szCs w:val="20"/>
              </w:rPr>
              <w:t>Nr umowy</w:t>
            </w:r>
          </w:p>
        </w:tc>
        <w:tc>
          <w:tcPr>
            <w:tcW w:w="1134" w:type="dxa"/>
          </w:tcPr>
          <w:p w:rsidR="00660B0D" w:rsidRPr="008B3AFF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AFF">
              <w:rPr>
                <w:rFonts w:ascii="Times New Roman" w:hAnsi="Times New Roman" w:cs="Times New Roman"/>
                <w:b/>
                <w:sz w:val="20"/>
                <w:szCs w:val="20"/>
              </w:rPr>
              <w:t>Okres realizacji umowy</w:t>
            </w:r>
          </w:p>
        </w:tc>
        <w:tc>
          <w:tcPr>
            <w:tcW w:w="1559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B0D">
              <w:rPr>
                <w:rFonts w:ascii="Times New Roman" w:hAnsi="Times New Roman" w:cs="Times New Roman"/>
                <w:b/>
                <w:sz w:val="18"/>
                <w:szCs w:val="18"/>
              </w:rPr>
              <w:t>Liczba osób zatrudnionych/</w:t>
            </w:r>
          </w:p>
          <w:p w:rsidR="00660B0D" w:rsidRP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B0D">
              <w:rPr>
                <w:rFonts w:ascii="Times New Roman" w:hAnsi="Times New Roman" w:cs="Times New Roman"/>
                <w:b/>
                <w:sz w:val="18"/>
                <w:szCs w:val="18"/>
              </w:rPr>
              <w:t>aktywizowanych w formie stażu</w:t>
            </w:r>
          </w:p>
        </w:tc>
        <w:tc>
          <w:tcPr>
            <w:tcW w:w="1559" w:type="dxa"/>
          </w:tcPr>
          <w:p w:rsidR="00660B0D" w:rsidRP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B0D">
              <w:rPr>
                <w:rFonts w:ascii="Times New Roman" w:hAnsi="Times New Roman" w:cs="Times New Roman"/>
                <w:b/>
                <w:sz w:val="18"/>
                <w:szCs w:val="18"/>
              </w:rPr>
              <w:t>Liczba osób zatrudnionych po okresie wymaganych umową</w:t>
            </w:r>
          </w:p>
        </w:tc>
        <w:tc>
          <w:tcPr>
            <w:tcW w:w="1276" w:type="dxa"/>
          </w:tcPr>
          <w:p w:rsidR="00660B0D" w:rsidRPr="008B3AFF" w:rsidRDefault="00660B0D" w:rsidP="008B3AF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3AFF">
              <w:rPr>
                <w:rFonts w:ascii="Times New Roman" w:hAnsi="Times New Roman" w:cs="Times New Roman"/>
                <w:b/>
                <w:sz w:val="18"/>
                <w:szCs w:val="18"/>
              </w:rPr>
              <w:t>Okres zatrudnienia po okresie wymagany</w:t>
            </w:r>
            <w:r w:rsidR="008B3AFF" w:rsidRPr="008B3AFF">
              <w:rPr>
                <w:rFonts w:ascii="Times New Roman" w:hAnsi="Times New Roman" w:cs="Times New Roman"/>
                <w:b/>
                <w:sz w:val="18"/>
                <w:szCs w:val="18"/>
              </w:rPr>
              <w:t>m</w:t>
            </w:r>
            <w:r w:rsidRPr="008B3A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umową</w:t>
            </w:r>
          </w:p>
        </w:tc>
        <w:tc>
          <w:tcPr>
            <w:tcW w:w="958" w:type="dxa"/>
          </w:tcPr>
          <w:p w:rsidR="00660B0D" w:rsidRDefault="008B3AFF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660B0D" w:rsidTr="008B3AFF">
        <w:tc>
          <w:tcPr>
            <w:tcW w:w="650" w:type="dxa"/>
          </w:tcPr>
          <w:p w:rsidR="00660B0D" w:rsidRDefault="008B3AFF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8B3AFF" w:rsidRDefault="008B3AFF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B0D" w:rsidTr="008B3AFF">
        <w:tc>
          <w:tcPr>
            <w:tcW w:w="650" w:type="dxa"/>
          </w:tcPr>
          <w:p w:rsidR="00660B0D" w:rsidRDefault="008B3AFF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8B3AFF" w:rsidRDefault="008B3AFF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B0D" w:rsidTr="008B3AFF">
        <w:tc>
          <w:tcPr>
            <w:tcW w:w="650" w:type="dxa"/>
          </w:tcPr>
          <w:p w:rsidR="00660B0D" w:rsidRDefault="008B3AFF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8B3AFF" w:rsidRDefault="008B3AFF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B0D" w:rsidTr="008B3AFF">
        <w:tc>
          <w:tcPr>
            <w:tcW w:w="650" w:type="dxa"/>
          </w:tcPr>
          <w:p w:rsidR="00660B0D" w:rsidRDefault="008B3AFF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8B3AFF" w:rsidRDefault="008B3AFF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B0D" w:rsidTr="008B3AFF">
        <w:tc>
          <w:tcPr>
            <w:tcW w:w="650" w:type="dxa"/>
          </w:tcPr>
          <w:p w:rsidR="00660B0D" w:rsidRDefault="008B3AFF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8B3AFF" w:rsidRDefault="008B3AFF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B0D" w:rsidTr="008B3AFF">
        <w:tc>
          <w:tcPr>
            <w:tcW w:w="650" w:type="dxa"/>
          </w:tcPr>
          <w:p w:rsidR="00660B0D" w:rsidRDefault="008B3AFF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8B3AFF" w:rsidRDefault="008B3AFF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B0D" w:rsidTr="008B3AFF">
        <w:tc>
          <w:tcPr>
            <w:tcW w:w="650" w:type="dxa"/>
          </w:tcPr>
          <w:p w:rsidR="00660B0D" w:rsidRDefault="008B3AFF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8B3AFF" w:rsidRDefault="008B3AFF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B0D" w:rsidTr="008B3AFF">
        <w:tc>
          <w:tcPr>
            <w:tcW w:w="650" w:type="dxa"/>
          </w:tcPr>
          <w:p w:rsidR="00660B0D" w:rsidRDefault="008B3AFF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8B3AFF" w:rsidRDefault="008B3AFF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B0D" w:rsidTr="008B3AFF">
        <w:tc>
          <w:tcPr>
            <w:tcW w:w="650" w:type="dxa"/>
          </w:tcPr>
          <w:p w:rsidR="00660B0D" w:rsidRDefault="008B3AFF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8B3AFF" w:rsidRDefault="008B3AFF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B0D" w:rsidTr="008B3AFF">
        <w:tc>
          <w:tcPr>
            <w:tcW w:w="650" w:type="dxa"/>
          </w:tcPr>
          <w:p w:rsidR="00660B0D" w:rsidRDefault="008B3AFF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8B3AFF" w:rsidRDefault="008B3AFF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B0D" w:rsidTr="008B3AFF">
        <w:tc>
          <w:tcPr>
            <w:tcW w:w="650" w:type="dxa"/>
          </w:tcPr>
          <w:p w:rsidR="00660B0D" w:rsidRDefault="008B3AFF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  <w:p w:rsidR="008B3AFF" w:rsidRDefault="008B3AFF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0B0D" w:rsidTr="008B3AFF">
        <w:tc>
          <w:tcPr>
            <w:tcW w:w="650" w:type="dxa"/>
          </w:tcPr>
          <w:p w:rsidR="00660B0D" w:rsidRDefault="008B3AFF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:rsidR="008B3AFF" w:rsidRDefault="008B3AFF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</w:tcPr>
          <w:p w:rsidR="00660B0D" w:rsidRDefault="00660B0D" w:rsidP="00660B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3AFF" w:rsidRDefault="008B3AFF" w:rsidP="00AB2E9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2E9E" w:rsidRDefault="0082054D" w:rsidP="00AB2E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AB2E9E" w:rsidRPr="00AB2E9E">
        <w:rPr>
          <w:rFonts w:ascii="Times New Roman" w:hAnsi="Times New Roman" w:cs="Times New Roman"/>
          <w:sz w:val="24"/>
          <w:szCs w:val="24"/>
        </w:rPr>
        <w:t>Rodzaj programu aktywizacyjnego:</w:t>
      </w:r>
      <w:r w:rsidR="00AB2E9E">
        <w:rPr>
          <w:rFonts w:ascii="Times New Roman" w:hAnsi="Times New Roman" w:cs="Times New Roman"/>
          <w:b/>
          <w:sz w:val="24"/>
          <w:szCs w:val="24"/>
        </w:rPr>
        <w:t xml:space="preserve"> PI – </w:t>
      </w:r>
      <w:r w:rsidR="00AB2E9E" w:rsidRPr="0082054D">
        <w:rPr>
          <w:rFonts w:ascii="Times New Roman" w:hAnsi="Times New Roman" w:cs="Times New Roman"/>
          <w:sz w:val="24"/>
          <w:szCs w:val="24"/>
        </w:rPr>
        <w:t>prace interwencyjne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054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– staż, </w:t>
      </w:r>
      <w:r w:rsidRPr="0082054D">
        <w:rPr>
          <w:rFonts w:ascii="Times New Roman" w:hAnsi="Times New Roman" w:cs="Times New Roman"/>
          <w:b/>
          <w:sz w:val="24"/>
          <w:szCs w:val="24"/>
        </w:rPr>
        <w:t>BZ</w:t>
      </w:r>
      <w:r>
        <w:rPr>
          <w:rFonts w:ascii="Times New Roman" w:hAnsi="Times New Roman" w:cs="Times New Roman"/>
          <w:sz w:val="24"/>
          <w:szCs w:val="24"/>
        </w:rPr>
        <w:t xml:space="preserve"> – bon zatrudnieniowy, </w:t>
      </w:r>
      <w:r w:rsidRPr="0082054D">
        <w:rPr>
          <w:rFonts w:ascii="Times New Roman" w:hAnsi="Times New Roman" w:cs="Times New Roman"/>
          <w:b/>
          <w:sz w:val="24"/>
          <w:szCs w:val="24"/>
        </w:rPr>
        <w:t>BS</w:t>
      </w:r>
      <w:r>
        <w:rPr>
          <w:rFonts w:ascii="Times New Roman" w:hAnsi="Times New Roman" w:cs="Times New Roman"/>
          <w:sz w:val="24"/>
          <w:szCs w:val="24"/>
        </w:rPr>
        <w:t xml:space="preserve"> - bon stażowy, </w:t>
      </w:r>
      <w:r w:rsidRPr="0082054D">
        <w:rPr>
          <w:rFonts w:ascii="Times New Roman" w:hAnsi="Times New Roman" w:cs="Times New Roman"/>
          <w:b/>
          <w:sz w:val="24"/>
          <w:szCs w:val="24"/>
        </w:rPr>
        <w:t>DW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dofinansowanie wynagrodzenia bezrobotnego powyżej 50 roku życia, </w:t>
      </w:r>
      <w:r w:rsidRPr="0082054D">
        <w:rPr>
          <w:rFonts w:ascii="Times New Roman" w:hAnsi="Times New Roman" w:cs="Times New Roman"/>
          <w:b/>
          <w:sz w:val="24"/>
          <w:szCs w:val="24"/>
        </w:rPr>
        <w:t>RW</w:t>
      </w:r>
      <w:r>
        <w:rPr>
          <w:rFonts w:ascii="Times New Roman" w:hAnsi="Times New Roman" w:cs="Times New Roman"/>
          <w:sz w:val="24"/>
          <w:szCs w:val="24"/>
        </w:rPr>
        <w:t xml:space="preserve"> – refundacja</w:t>
      </w:r>
      <w:r w:rsidR="0032098E">
        <w:rPr>
          <w:rFonts w:ascii="Times New Roman" w:hAnsi="Times New Roman" w:cs="Times New Roman"/>
          <w:sz w:val="24"/>
          <w:szCs w:val="24"/>
        </w:rPr>
        <w:t xml:space="preserve"> wynagrodzenia do 30 roku życia, </w:t>
      </w:r>
      <w:r w:rsidR="0032098E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proofErr w:type="spellStart"/>
      <w:r w:rsidR="0032098E" w:rsidRPr="0032098E">
        <w:rPr>
          <w:rFonts w:ascii="Times New Roman" w:hAnsi="Times New Roman" w:cs="Times New Roman"/>
          <w:b/>
          <w:sz w:val="24"/>
          <w:szCs w:val="24"/>
        </w:rPr>
        <w:t>RWyp</w:t>
      </w:r>
      <w:proofErr w:type="spellEnd"/>
      <w:r w:rsidR="0032098E" w:rsidRPr="0032098E">
        <w:rPr>
          <w:rFonts w:ascii="Times New Roman" w:hAnsi="Times New Roman" w:cs="Times New Roman"/>
          <w:b/>
          <w:sz w:val="24"/>
          <w:szCs w:val="24"/>
        </w:rPr>
        <w:t>.</w:t>
      </w:r>
      <w:r w:rsidR="0032098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2098E" w:rsidRPr="0032098E">
        <w:rPr>
          <w:rFonts w:ascii="Times New Roman" w:hAnsi="Times New Roman" w:cs="Times New Roman"/>
          <w:sz w:val="24"/>
          <w:szCs w:val="24"/>
        </w:rPr>
        <w:t>refundacja wyposażenia stanowiska pracy.</w:t>
      </w:r>
    </w:p>
    <w:p w:rsidR="0082054D" w:rsidRDefault="0082054D" w:rsidP="00AB2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54D" w:rsidRDefault="0082054D" w:rsidP="00AB2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54D" w:rsidRDefault="0082054D" w:rsidP="00820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Zielona Góra, …………………….                                      ……………………………………</w:t>
      </w:r>
    </w:p>
    <w:p w:rsidR="0082054D" w:rsidRPr="0082054D" w:rsidRDefault="0082054D" w:rsidP="0082054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82054D">
        <w:rPr>
          <w:rFonts w:ascii="Times New Roman" w:hAnsi="Times New Roman" w:cs="Times New Roman"/>
          <w:sz w:val="20"/>
          <w:szCs w:val="20"/>
        </w:rPr>
        <w:t>Podpis i pieczęć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82054D" w:rsidRPr="0082054D" w:rsidRDefault="0082054D" w:rsidP="00AB2E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2054D" w:rsidRPr="00820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A4BC4"/>
    <w:multiLevelType w:val="hybridMultilevel"/>
    <w:tmpl w:val="FFA610FE"/>
    <w:lvl w:ilvl="0" w:tplc="BB900DE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296C94"/>
    <w:multiLevelType w:val="hybridMultilevel"/>
    <w:tmpl w:val="5BA8D28A"/>
    <w:lvl w:ilvl="0" w:tplc="8B745E1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B0D"/>
    <w:rsid w:val="001F2FAC"/>
    <w:rsid w:val="0032098E"/>
    <w:rsid w:val="0062730A"/>
    <w:rsid w:val="00660B0D"/>
    <w:rsid w:val="0082054D"/>
    <w:rsid w:val="008B3AFF"/>
    <w:rsid w:val="00A53089"/>
    <w:rsid w:val="00AB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3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6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B3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malpis</dc:creator>
  <cp:lastModifiedBy>malpis</cp:lastModifiedBy>
  <cp:revision>4</cp:revision>
  <dcterms:created xsi:type="dcterms:W3CDTF">2015-12-30T11:45:00Z</dcterms:created>
  <dcterms:modified xsi:type="dcterms:W3CDTF">2015-12-31T06:05:00Z</dcterms:modified>
</cp:coreProperties>
</file>