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B6" w:rsidRDefault="00D348B6" w:rsidP="009B731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348B6" w:rsidRDefault="005E4A1D" w:rsidP="009B731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34050" cy="8858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B6" w:rsidRDefault="00D348B6" w:rsidP="009B731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4A1D" w:rsidRPr="0039256C" w:rsidRDefault="005E4A1D" w:rsidP="009B731D">
      <w:pPr>
        <w:jc w:val="center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  <w:r w:rsidRPr="0039256C">
        <w:rPr>
          <w:rFonts w:ascii="Times New Roman" w:hAnsi="Times New Roman"/>
          <w:b/>
          <w:shadow/>
          <w:color w:val="365F91" w:themeColor="accent1" w:themeShade="BF"/>
          <w:spacing w:val="20"/>
        </w:rPr>
        <w:t xml:space="preserve">Projekt realizowany w ramach </w:t>
      </w:r>
      <w:r w:rsidRPr="0039256C">
        <w:rPr>
          <w:rFonts w:ascii="Times New Roman" w:hAnsi="Times New Roman"/>
          <w:b/>
          <w:i/>
          <w:shadow/>
          <w:color w:val="365F91" w:themeColor="accent1" w:themeShade="BF"/>
          <w:spacing w:val="20"/>
        </w:rPr>
        <w:t>Inicjatywy na rzecz zatrudnienia ludzi młodych</w:t>
      </w:r>
    </w:p>
    <w:p w:rsidR="005E4A1D" w:rsidRDefault="005E4A1D" w:rsidP="009B731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09EC" w:rsidRPr="00A269BC" w:rsidRDefault="005E4A1D" w:rsidP="005E4A1D">
      <w:pPr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269BC">
        <w:rPr>
          <w:rFonts w:ascii="Times New Roman" w:eastAsia="Times New Roman" w:hAnsi="Times New Roman" w:cs="Times New Roman"/>
          <w:bCs/>
          <w:lang w:eastAsia="pl-PL"/>
        </w:rPr>
        <w:t xml:space="preserve">Powiatowy Urząd Pracy w Zielonej Górze realizuje projekt </w:t>
      </w:r>
      <w:r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>„</w:t>
      </w:r>
      <w:r w:rsidR="00FD45CA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Aktywizacja osób młodych pozostających bez pracy </w:t>
      </w:r>
      <w:r w:rsidR="000D7F1C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br/>
      </w:r>
      <w:r w:rsidR="00FD45CA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w powiecie </w:t>
      </w:r>
      <w:r w:rsidR="00C06DF9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>zielonogórskim</w:t>
      </w:r>
      <w:r w:rsidR="00FD45CA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(</w:t>
      </w:r>
      <w:r w:rsidR="00347477">
        <w:rPr>
          <w:rFonts w:ascii="Times New Roman" w:eastAsia="Times New Roman" w:hAnsi="Times New Roman" w:cs="Times New Roman"/>
          <w:b/>
          <w:bCs/>
          <w:i/>
          <w:lang w:eastAsia="pl-PL"/>
        </w:rPr>
        <w:t>I</w:t>
      </w:r>
      <w:r w:rsidR="00FD45CA" w:rsidRPr="00A269BC">
        <w:rPr>
          <w:rFonts w:ascii="Times New Roman" w:eastAsia="Times New Roman" w:hAnsi="Times New Roman" w:cs="Times New Roman"/>
          <w:b/>
          <w:bCs/>
          <w:i/>
          <w:lang w:eastAsia="pl-PL"/>
        </w:rPr>
        <w:t>I)”</w:t>
      </w:r>
      <w:r w:rsidR="00FD45CA" w:rsidRPr="00A269BC">
        <w:rPr>
          <w:rFonts w:ascii="Times New Roman" w:eastAsia="Times New Roman" w:hAnsi="Times New Roman" w:cs="Times New Roman"/>
          <w:bCs/>
          <w:lang w:eastAsia="pl-PL"/>
        </w:rPr>
        <w:t xml:space="preserve"> w ramach Programu Operacyjnego Wiedza Edukacja Rozwój 2014-2020</w:t>
      </w:r>
      <w:r w:rsidRPr="00A269BC">
        <w:rPr>
          <w:rFonts w:ascii="Times New Roman" w:eastAsia="Times New Roman" w:hAnsi="Times New Roman" w:cs="Times New Roman"/>
          <w:iCs/>
          <w:lang w:eastAsia="pl-PL"/>
        </w:rPr>
        <w:t>.</w:t>
      </w:r>
      <w:r w:rsidR="00C06DF9" w:rsidRPr="00A269B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FD45CA" w:rsidRPr="00A269BC" w:rsidRDefault="00FD45CA" w:rsidP="00FD45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6055A">
        <w:rPr>
          <w:rFonts w:ascii="Times New Roman" w:eastAsia="Times New Roman" w:hAnsi="Times New Roman" w:cs="Times New Roman"/>
          <w:b/>
          <w:bCs/>
          <w:lang w:eastAsia="pl-PL"/>
        </w:rPr>
        <w:t>Cel</w:t>
      </w:r>
      <w:r w:rsidR="000D7F1C" w:rsidRPr="0066055A">
        <w:rPr>
          <w:rFonts w:ascii="Times New Roman" w:eastAsia="Times New Roman" w:hAnsi="Times New Roman" w:cs="Times New Roman"/>
          <w:b/>
          <w:bCs/>
          <w:lang w:eastAsia="pl-PL"/>
        </w:rPr>
        <w:t>em</w:t>
      </w:r>
      <w:r w:rsidRPr="0066055A">
        <w:rPr>
          <w:rFonts w:ascii="Times New Roman" w:eastAsia="Times New Roman" w:hAnsi="Times New Roman" w:cs="Times New Roman"/>
          <w:b/>
          <w:bCs/>
          <w:lang w:eastAsia="pl-PL"/>
        </w:rPr>
        <w:t xml:space="preserve"> projektu</w:t>
      </w:r>
      <w:r w:rsidR="000D7F1C" w:rsidRPr="0066055A">
        <w:rPr>
          <w:rFonts w:ascii="Times New Roman" w:eastAsia="Times New Roman" w:hAnsi="Times New Roman" w:cs="Times New Roman"/>
          <w:b/>
          <w:bCs/>
          <w:lang w:eastAsia="pl-PL"/>
        </w:rPr>
        <w:t xml:space="preserve"> jest </w:t>
      </w:r>
      <w:r w:rsidR="005E4A1D" w:rsidRPr="0066055A">
        <w:rPr>
          <w:rFonts w:ascii="Times New Roman" w:eastAsia="Times New Roman" w:hAnsi="Times New Roman" w:cs="Times New Roman"/>
          <w:lang w:eastAsia="pl-PL"/>
        </w:rPr>
        <w:t>z</w:t>
      </w:r>
      <w:r w:rsidRPr="0066055A">
        <w:rPr>
          <w:rFonts w:ascii="Times New Roman" w:eastAsia="Times New Roman" w:hAnsi="Times New Roman" w:cs="Times New Roman"/>
          <w:lang w:eastAsia="pl-PL"/>
        </w:rPr>
        <w:t>większenie możliwości zatrudnienia</w:t>
      </w:r>
      <w:r w:rsidRPr="0066055A">
        <w:rPr>
          <w:rFonts w:ascii="Times New Roman" w:eastAsia="Times New Roman" w:hAnsi="Times New Roman" w:cs="Times New Roman"/>
          <w:b/>
          <w:bCs/>
          <w:lang w:eastAsia="pl-PL"/>
        </w:rPr>
        <w:t xml:space="preserve"> osób</w:t>
      </w:r>
      <w:r w:rsidRPr="0066055A">
        <w:rPr>
          <w:rFonts w:ascii="Times New Roman" w:eastAsia="Times New Roman" w:hAnsi="Times New Roman" w:cs="Times New Roman"/>
          <w:lang w:eastAsia="pl-PL"/>
        </w:rPr>
        <w:t xml:space="preserve"> młodych </w:t>
      </w:r>
      <w:r w:rsidRPr="0066055A">
        <w:rPr>
          <w:rFonts w:ascii="Times New Roman" w:eastAsia="Times New Roman" w:hAnsi="Times New Roman" w:cs="Times New Roman"/>
          <w:b/>
          <w:bCs/>
          <w:lang w:eastAsia="pl-PL"/>
        </w:rPr>
        <w:t>poniżej 30 roku życia</w:t>
      </w:r>
      <w:r w:rsidRPr="0066055A">
        <w:rPr>
          <w:rFonts w:ascii="Times New Roman" w:eastAsia="Times New Roman" w:hAnsi="Times New Roman" w:cs="Times New Roman"/>
          <w:lang w:eastAsia="pl-PL"/>
        </w:rPr>
        <w:t xml:space="preserve"> pozostających bez pracy w </w:t>
      </w:r>
      <w:r w:rsidR="00C06DF9" w:rsidRPr="0066055A">
        <w:rPr>
          <w:rFonts w:ascii="Times New Roman" w:eastAsia="Times New Roman" w:hAnsi="Times New Roman" w:cs="Times New Roman"/>
          <w:lang w:eastAsia="pl-PL"/>
        </w:rPr>
        <w:t>powiecie zielonogórskim</w:t>
      </w:r>
      <w:r w:rsidRPr="0066055A">
        <w:rPr>
          <w:rFonts w:ascii="Times New Roman" w:eastAsia="Times New Roman" w:hAnsi="Times New Roman" w:cs="Times New Roman"/>
          <w:lang w:eastAsia="pl-PL"/>
        </w:rPr>
        <w:t>.</w:t>
      </w:r>
    </w:p>
    <w:p w:rsidR="000279D5" w:rsidRPr="00A269BC" w:rsidRDefault="00FD45CA" w:rsidP="006F2CA5">
      <w:pPr>
        <w:pStyle w:val="Tekstprzypisudolnego"/>
        <w:ind w:firstLine="0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Projekt skierowany jest </w:t>
      </w:r>
      <w:r w:rsidR="006F2CA5"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</w:t>
      </w:r>
      <w:r w:rsidR="006F2CA5" w:rsidRPr="00A269BC">
        <w:rPr>
          <w:rFonts w:ascii="Times New Roman" w:hAnsi="Times New Roman" w:cs="Times New Roman"/>
          <w:sz w:val="22"/>
          <w:szCs w:val="22"/>
        </w:rPr>
        <w:t>osób młodych w wieku</w:t>
      </w:r>
      <w:r w:rsidR="006F2CA5" w:rsidRPr="00C66FBA">
        <w:rPr>
          <w:rFonts w:ascii="Times New Roman" w:hAnsi="Times New Roman" w:cs="Times New Roman"/>
          <w:sz w:val="22"/>
          <w:szCs w:val="22"/>
        </w:rPr>
        <w:t xml:space="preserve"> </w:t>
      </w:r>
      <w:r w:rsidR="006F2CA5" w:rsidRPr="00C66FBA">
        <w:rPr>
          <w:rFonts w:ascii="Times New Roman" w:hAnsi="Times New Roman" w:cs="Times New Roman"/>
          <w:b/>
          <w:sz w:val="28"/>
          <w:szCs w:val="28"/>
          <w:u w:val="single"/>
        </w:rPr>
        <w:t>poniżej 30 roku życia*</w:t>
      </w:r>
      <w:r w:rsidR="006F2CA5" w:rsidRPr="00C66FBA">
        <w:rPr>
          <w:rFonts w:ascii="Times New Roman" w:hAnsi="Times New Roman" w:cs="Times New Roman"/>
          <w:b/>
          <w:sz w:val="22"/>
          <w:szCs w:val="22"/>
        </w:rPr>
        <w:t>,</w:t>
      </w:r>
      <w:r w:rsidR="006F2CA5" w:rsidRPr="00C66FBA">
        <w:rPr>
          <w:rFonts w:ascii="Times New Roman" w:hAnsi="Times New Roman" w:cs="Times New Roman"/>
          <w:sz w:val="22"/>
          <w:szCs w:val="22"/>
        </w:rPr>
        <w:t xml:space="preserve"> </w:t>
      </w:r>
      <w:r w:rsidR="006F2CA5" w:rsidRPr="00A269BC">
        <w:rPr>
          <w:rFonts w:ascii="Times New Roman" w:hAnsi="Times New Roman" w:cs="Times New Roman"/>
          <w:sz w:val="22"/>
          <w:szCs w:val="22"/>
        </w:rPr>
        <w:t xml:space="preserve">bez pracy, zarejestrowanych </w:t>
      </w:r>
      <w:r w:rsidR="006F2CA5" w:rsidRPr="00A269BC">
        <w:rPr>
          <w:rFonts w:ascii="Times New Roman" w:hAnsi="Times New Roman" w:cs="Times New Roman"/>
          <w:sz w:val="22"/>
          <w:szCs w:val="22"/>
        </w:rPr>
        <w:br/>
        <w:t>w PUP jako bezrobotne (należących do I lub II profilu pomocy), spełniających łącznie trzy warunki:</w:t>
      </w:r>
    </w:p>
    <w:p w:rsidR="000279D5" w:rsidRPr="00A269BC" w:rsidRDefault="000279D5" w:rsidP="000279D5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>są bezrobotn</w:t>
      </w:r>
      <w:r w:rsidR="006F2CA5" w:rsidRPr="00A269BC">
        <w:rPr>
          <w:rFonts w:ascii="Times New Roman" w:hAnsi="Times New Roman" w:cs="Times New Roman"/>
          <w:sz w:val="22"/>
          <w:szCs w:val="22"/>
        </w:rPr>
        <w:t>i</w:t>
      </w:r>
      <w:r w:rsidRPr="00A269BC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279D5" w:rsidRPr="00A269BC" w:rsidRDefault="006F2CA5" w:rsidP="000279D5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>nie kształcą się formalnie (</w:t>
      </w:r>
      <w:r w:rsidR="000279D5" w:rsidRPr="00A269BC">
        <w:rPr>
          <w:rFonts w:ascii="Times New Roman" w:hAnsi="Times New Roman" w:cs="Times New Roman"/>
          <w:sz w:val="22"/>
          <w:szCs w:val="22"/>
        </w:rPr>
        <w:t>w trybie stacjonarnym, dziennie),</w:t>
      </w:r>
    </w:p>
    <w:p w:rsidR="000279D5" w:rsidRPr="00A269BC" w:rsidRDefault="000279D5" w:rsidP="000279D5">
      <w:pPr>
        <w:pStyle w:val="Tekstprzypisudolnego"/>
        <w:numPr>
          <w:ilvl w:val="0"/>
          <w:numId w:val="5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A269BC">
        <w:rPr>
          <w:rFonts w:ascii="Times New Roman" w:hAnsi="Times New Roman" w:cs="Times New Roman"/>
          <w:sz w:val="22"/>
          <w:szCs w:val="22"/>
        </w:rPr>
        <w:t>nie szkolą się tj. nie uczestniczą w pozaszkolnych zajęciach mających na celu uzyskanie, uzupełnienie lub doskonalenie umiejętności i kwalifikacji zawodowych, potrzebnych do wykonywania pracy,</w:t>
      </w:r>
      <w:r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finansowanych </w:t>
      </w:r>
      <w:r w:rsid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>w okresie ostatnich 4 tygodni ze środków publicznych</w:t>
      </w:r>
      <w:r w:rsidR="00C66FBA" w:rsidRPr="00A269BC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5A09EC" w:rsidRPr="002A540B" w:rsidRDefault="005A09EC" w:rsidP="005A09EC">
      <w:pPr>
        <w:pStyle w:val="Tekstprzypisudolnego"/>
        <w:ind w:left="567" w:firstLine="0"/>
        <w:rPr>
          <w:rFonts w:ascii="Times New Roman" w:hAnsi="Times New Roman" w:cs="Times New Roman"/>
        </w:rPr>
      </w:pPr>
    </w:p>
    <w:p w:rsidR="000279D5" w:rsidRPr="00347477" w:rsidRDefault="000279D5" w:rsidP="000279D5">
      <w:pPr>
        <w:rPr>
          <w:rFonts w:ascii="Times New Roman" w:hAnsi="Times New Roman"/>
          <w:color w:val="FF0000"/>
          <w:sz w:val="20"/>
          <w:szCs w:val="20"/>
          <w:u w:val="single"/>
        </w:rPr>
      </w:pPr>
      <w:r w:rsidRPr="00347477">
        <w:rPr>
          <w:rFonts w:ascii="Times New Roman" w:hAnsi="Times New Roman"/>
          <w:color w:val="FF0000"/>
          <w:sz w:val="20"/>
          <w:szCs w:val="20"/>
        </w:rPr>
        <w:t>*Osoba bezrobotna</w:t>
      </w:r>
      <w:r w:rsidRPr="00347477">
        <w:rPr>
          <w:rFonts w:ascii="Times New Roman" w:hAnsi="Times New Roman"/>
          <w:color w:val="FF0000"/>
        </w:rPr>
        <w:t xml:space="preserve"> </w:t>
      </w:r>
      <w:r w:rsidRPr="00347477">
        <w:rPr>
          <w:rFonts w:ascii="Times New Roman" w:hAnsi="Times New Roman"/>
          <w:b/>
          <w:color w:val="FF0000"/>
          <w:sz w:val="28"/>
          <w:szCs w:val="28"/>
          <w:u w:val="single"/>
        </w:rPr>
        <w:t>w wieku do 25 r. życia</w:t>
      </w:r>
      <w:r w:rsidR="00347477" w:rsidRPr="00347477">
        <w:rPr>
          <w:rFonts w:ascii="Times New Roman" w:hAnsi="Times New Roman"/>
          <w:color w:val="FF0000"/>
        </w:rPr>
        <w:t xml:space="preserve"> </w:t>
      </w:r>
      <w:r w:rsidRPr="00347477">
        <w:rPr>
          <w:rFonts w:ascii="Times New Roman" w:hAnsi="Times New Roman"/>
          <w:color w:val="FF0000"/>
          <w:sz w:val="20"/>
          <w:szCs w:val="20"/>
        </w:rPr>
        <w:t xml:space="preserve">musi przystąpić do projektu w ciągu </w:t>
      </w:r>
      <w:r w:rsidRPr="00347477">
        <w:rPr>
          <w:rFonts w:ascii="Times New Roman" w:hAnsi="Times New Roman"/>
          <w:color w:val="FF0000"/>
          <w:sz w:val="20"/>
          <w:szCs w:val="20"/>
          <w:u w:val="single"/>
        </w:rPr>
        <w:t xml:space="preserve">4 </w:t>
      </w:r>
      <w:proofErr w:type="spellStart"/>
      <w:r w:rsidRPr="00347477">
        <w:rPr>
          <w:rFonts w:ascii="Times New Roman" w:hAnsi="Times New Roman"/>
          <w:color w:val="FF0000"/>
          <w:sz w:val="20"/>
          <w:szCs w:val="20"/>
          <w:u w:val="single"/>
        </w:rPr>
        <w:t>m-cy</w:t>
      </w:r>
      <w:proofErr w:type="spellEnd"/>
      <w:r w:rsidRPr="00347477">
        <w:rPr>
          <w:rFonts w:ascii="Times New Roman" w:hAnsi="Times New Roman"/>
          <w:color w:val="FF0000"/>
          <w:sz w:val="20"/>
          <w:szCs w:val="20"/>
          <w:u w:val="single"/>
        </w:rPr>
        <w:t xml:space="preserve"> od dnia rejestracji  w PUP.</w:t>
      </w:r>
    </w:p>
    <w:p w:rsidR="00B37DA1" w:rsidRDefault="00B37DA1" w:rsidP="00A0247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45CA" w:rsidRPr="00AF17ED" w:rsidRDefault="00FD45CA" w:rsidP="00A0247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971B7">
        <w:rPr>
          <w:rFonts w:ascii="Times New Roman" w:eastAsia="Times New Roman" w:hAnsi="Times New Roman" w:cs="Times New Roman"/>
          <w:b/>
          <w:lang w:eastAsia="pl-PL"/>
        </w:rPr>
        <w:t>W projek</w:t>
      </w:r>
      <w:r w:rsidR="00541B14" w:rsidRPr="00F971B7">
        <w:rPr>
          <w:rFonts w:ascii="Times New Roman" w:eastAsia="Times New Roman" w:hAnsi="Times New Roman" w:cs="Times New Roman"/>
          <w:b/>
          <w:lang w:eastAsia="pl-PL"/>
        </w:rPr>
        <w:t>cie</w:t>
      </w:r>
      <w:r w:rsidRPr="00F971B7">
        <w:rPr>
          <w:rFonts w:ascii="Times New Roman" w:eastAsia="Times New Roman" w:hAnsi="Times New Roman" w:cs="Times New Roman"/>
          <w:b/>
          <w:lang w:eastAsia="pl-PL"/>
        </w:rPr>
        <w:t xml:space="preserve"> przewidziano</w:t>
      </w:r>
      <w:r w:rsidRPr="00AF17ED">
        <w:rPr>
          <w:rFonts w:ascii="Times New Roman" w:eastAsia="Times New Roman" w:hAnsi="Times New Roman" w:cs="Times New Roman"/>
          <w:lang w:eastAsia="pl-PL"/>
        </w:rPr>
        <w:t xml:space="preserve"> wsparcie ukierunkowane na osoby bezrobotne w wieku poniżej 30 roku życia, w tym </w:t>
      </w:r>
      <w:r w:rsidR="00AF17ED">
        <w:rPr>
          <w:rFonts w:ascii="Times New Roman" w:eastAsia="Times New Roman" w:hAnsi="Times New Roman" w:cs="Times New Roman"/>
          <w:lang w:eastAsia="pl-PL"/>
        </w:rPr>
        <w:br/>
      </w:r>
      <w:r w:rsidR="006F2CA5" w:rsidRPr="00AF17ED">
        <w:rPr>
          <w:rFonts w:ascii="Times New Roman" w:eastAsia="Times New Roman" w:hAnsi="Times New Roman" w:cs="Times New Roman"/>
          <w:lang w:eastAsia="pl-PL"/>
        </w:rPr>
        <w:t xml:space="preserve">w pierwszej kolejności </w:t>
      </w:r>
      <w:proofErr w:type="spellStart"/>
      <w:r w:rsidR="006F2CA5" w:rsidRPr="00AF17ED">
        <w:rPr>
          <w:rFonts w:ascii="Times New Roman" w:eastAsia="Times New Roman" w:hAnsi="Times New Roman" w:cs="Times New Roman"/>
          <w:lang w:eastAsia="pl-PL"/>
        </w:rPr>
        <w:t>zrekrutowane</w:t>
      </w:r>
      <w:proofErr w:type="spellEnd"/>
      <w:r w:rsidR="006F2CA5" w:rsidRPr="00AF17ED">
        <w:rPr>
          <w:rFonts w:ascii="Times New Roman" w:eastAsia="Times New Roman" w:hAnsi="Times New Roman" w:cs="Times New Roman"/>
          <w:lang w:eastAsia="pl-PL"/>
        </w:rPr>
        <w:t xml:space="preserve"> zostaną</w:t>
      </w:r>
      <w:r w:rsidRPr="00AF17ED">
        <w:rPr>
          <w:rFonts w:ascii="Times New Roman" w:eastAsia="Times New Roman" w:hAnsi="Times New Roman" w:cs="Times New Roman"/>
          <w:lang w:eastAsia="pl-PL"/>
        </w:rPr>
        <w:t>:</w:t>
      </w:r>
    </w:p>
    <w:p w:rsidR="00FD45CA" w:rsidRPr="00A663DA" w:rsidRDefault="006F2CA5" w:rsidP="00A0247B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A663DA">
        <w:rPr>
          <w:rFonts w:ascii="Times New Roman" w:eastAsia="Times New Roman" w:hAnsi="Times New Roman" w:cs="Times New Roman"/>
          <w:lang w:eastAsia="pl-PL"/>
        </w:rPr>
        <w:t xml:space="preserve">osoby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>długotrwale bezrobotne: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br/>
        <w:t xml:space="preserve">- w wieku </w:t>
      </w:r>
      <w:r w:rsidRPr="00A663DA">
        <w:rPr>
          <w:rFonts w:ascii="Times New Roman" w:eastAsia="Times New Roman" w:hAnsi="Times New Roman" w:cs="Times New Roman"/>
          <w:lang w:eastAsia="pl-PL"/>
        </w:rPr>
        <w:t>poniżej 25 roku życia</w:t>
      </w:r>
      <w:r w:rsidR="0039256C" w:rsidRPr="00A663DA">
        <w:rPr>
          <w:rFonts w:ascii="Times New Roman" w:eastAsia="Times New Roman" w:hAnsi="Times New Roman" w:cs="Times New Roman"/>
          <w:lang w:eastAsia="pl-PL"/>
        </w:rPr>
        <w:t>,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 xml:space="preserve"> pozostające bez 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pracy nieprzerwanie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 xml:space="preserve"> przez co najmniej 6 miesięcy,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br/>
        <w:t xml:space="preserve">- w wieku 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powyżej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>25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 do 30 roku życia</w:t>
      </w:r>
      <w:r w:rsidR="0039256C" w:rsidRPr="00A663DA">
        <w:rPr>
          <w:rFonts w:ascii="Times New Roman" w:eastAsia="Times New Roman" w:hAnsi="Times New Roman" w:cs="Times New Roman"/>
          <w:lang w:eastAsia="pl-PL"/>
        </w:rPr>
        <w:t>,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3DA">
        <w:rPr>
          <w:rFonts w:ascii="Times New Roman" w:eastAsia="Times New Roman" w:hAnsi="Times New Roman" w:cs="Times New Roman"/>
          <w:lang w:eastAsia="pl-PL"/>
        </w:rPr>
        <w:t xml:space="preserve">pozostające bez pracy nieprzerwanie </w:t>
      </w:r>
      <w:r w:rsidR="00FD45CA" w:rsidRPr="00A663DA">
        <w:rPr>
          <w:rFonts w:ascii="Times New Roman" w:eastAsia="Times New Roman" w:hAnsi="Times New Roman" w:cs="Times New Roman"/>
          <w:lang w:eastAsia="pl-PL"/>
        </w:rPr>
        <w:t xml:space="preserve"> przez co najmniej 12 miesięcy,</w:t>
      </w:r>
    </w:p>
    <w:p w:rsidR="00FD45CA" w:rsidRPr="00A663DA" w:rsidRDefault="00347477" w:rsidP="00A0247B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A663DA">
        <w:rPr>
          <w:rFonts w:ascii="Times New Roman" w:eastAsia="Times New Roman" w:hAnsi="Times New Roman" w:cs="Times New Roman"/>
          <w:lang w:eastAsia="pl-PL"/>
        </w:rPr>
        <w:t>osoby niepełnosprawne</w:t>
      </w:r>
    </w:p>
    <w:p w:rsidR="00347477" w:rsidRPr="00AF17ED" w:rsidRDefault="00347477" w:rsidP="00A0247B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osoby o niskich kwalifikacjach tj. osoby do wykształcenia średniego bez policealnego i wyższego.</w:t>
      </w:r>
    </w:p>
    <w:p w:rsidR="00B37DA1" w:rsidRPr="00A0247B" w:rsidRDefault="00B37DA1" w:rsidP="00B37DA1">
      <w:pPr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45CA" w:rsidRPr="00AF17ED" w:rsidRDefault="00FD45CA" w:rsidP="00B37DA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971B7">
        <w:rPr>
          <w:rFonts w:ascii="Times New Roman" w:eastAsia="Times New Roman" w:hAnsi="Times New Roman" w:cs="Times New Roman"/>
          <w:b/>
          <w:lang w:eastAsia="pl-PL"/>
        </w:rPr>
        <w:t>W ramach projektu w 201</w:t>
      </w:r>
      <w:r w:rsidR="00347477">
        <w:rPr>
          <w:rFonts w:ascii="Times New Roman" w:eastAsia="Times New Roman" w:hAnsi="Times New Roman" w:cs="Times New Roman"/>
          <w:b/>
          <w:lang w:eastAsia="pl-PL"/>
        </w:rPr>
        <w:t>6</w:t>
      </w:r>
      <w:r w:rsidRPr="00F971B7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Pr="00AF17ED">
        <w:rPr>
          <w:rFonts w:ascii="Times New Roman" w:eastAsia="Times New Roman" w:hAnsi="Times New Roman" w:cs="Times New Roman"/>
          <w:lang w:eastAsia="pl-PL"/>
        </w:rPr>
        <w:t xml:space="preserve"> realizowane </w:t>
      </w:r>
      <w:r w:rsidR="00A663DA">
        <w:rPr>
          <w:rFonts w:ascii="Times New Roman" w:eastAsia="Times New Roman" w:hAnsi="Times New Roman" w:cs="Times New Roman"/>
          <w:lang w:eastAsia="pl-PL"/>
        </w:rPr>
        <w:t>są</w:t>
      </w:r>
      <w:r w:rsidRPr="00AF17ED">
        <w:rPr>
          <w:rFonts w:ascii="Times New Roman" w:eastAsia="Times New Roman" w:hAnsi="Times New Roman" w:cs="Times New Roman"/>
          <w:lang w:eastAsia="pl-PL"/>
        </w:rPr>
        <w:t xml:space="preserve"> następujące działania wspierające we</w:t>
      </w:r>
      <w:r w:rsidR="00B37DA1" w:rsidRPr="00AF17ED">
        <w:rPr>
          <w:rFonts w:ascii="Times New Roman" w:eastAsia="Times New Roman" w:hAnsi="Times New Roman" w:cs="Times New Roman"/>
          <w:lang w:eastAsia="pl-PL"/>
        </w:rPr>
        <w:t xml:space="preserve">jście lub powrót na rynek pracy </w:t>
      </w:r>
      <w:r w:rsidR="005E4A1D" w:rsidRPr="00AF17ED">
        <w:rPr>
          <w:rFonts w:ascii="Times New Roman" w:eastAsia="Times New Roman" w:hAnsi="Times New Roman" w:cs="Times New Roman"/>
          <w:lang w:eastAsia="pl-PL"/>
        </w:rPr>
        <w:t xml:space="preserve">beneficjentów </w:t>
      </w:r>
      <w:r w:rsidRPr="00AF17ED">
        <w:rPr>
          <w:rFonts w:ascii="Times New Roman" w:eastAsia="Times New Roman" w:hAnsi="Times New Roman" w:cs="Times New Roman"/>
          <w:lang w:eastAsia="pl-PL"/>
        </w:rPr>
        <w:t xml:space="preserve"> projektu:</w:t>
      </w:r>
    </w:p>
    <w:p w:rsidR="006F2CA5" w:rsidRPr="00AF17ED" w:rsidRDefault="005A09EC" w:rsidP="00B37DA1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AF17ED">
        <w:rPr>
          <w:rFonts w:ascii="Times New Roman" w:eastAsia="Times New Roman" w:hAnsi="Times New Roman" w:cs="Times New Roman"/>
          <w:lang w:eastAsia="pl-PL"/>
        </w:rPr>
        <w:t xml:space="preserve">pośrednictwo pracy </w:t>
      </w:r>
      <w:r w:rsidR="006F2CA5" w:rsidRPr="00AF17ED">
        <w:rPr>
          <w:rFonts w:ascii="Times New Roman" w:eastAsia="Times New Roman" w:hAnsi="Times New Roman" w:cs="Times New Roman"/>
          <w:lang w:eastAsia="pl-PL"/>
        </w:rPr>
        <w:t>(4</w:t>
      </w:r>
      <w:r w:rsidR="00347477">
        <w:rPr>
          <w:rFonts w:ascii="Times New Roman" w:eastAsia="Times New Roman" w:hAnsi="Times New Roman" w:cs="Times New Roman"/>
          <w:lang w:eastAsia="pl-PL"/>
        </w:rPr>
        <w:t>57</w:t>
      </w:r>
      <w:r w:rsidR="006F2CA5" w:rsidRPr="00AF17ED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347477">
        <w:rPr>
          <w:rFonts w:ascii="Times New Roman" w:eastAsia="Times New Roman" w:hAnsi="Times New Roman" w:cs="Times New Roman"/>
          <w:lang w:eastAsia="pl-PL"/>
        </w:rPr>
        <w:t>ó</w:t>
      </w:r>
      <w:r w:rsidR="006F2CA5" w:rsidRPr="00AF17ED">
        <w:rPr>
          <w:rFonts w:ascii="Times New Roman" w:eastAsia="Times New Roman" w:hAnsi="Times New Roman" w:cs="Times New Roman"/>
          <w:lang w:eastAsia="pl-PL"/>
        </w:rPr>
        <w:t>b</w:t>
      </w:r>
      <w:r w:rsidR="00347477">
        <w:rPr>
          <w:rFonts w:ascii="Times New Roman" w:eastAsia="Times New Roman" w:hAnsi="Times New Roman" w:cs="Times New Roman"/>
          <w:lang w:eastAsia="pl-PL"/>
        </w:rPr>
        <w:t>, w tym 275 kobiet</w:t>
      </w:r>
      <w:r w:rsidR="006F2CA5" w:rsidRPr="00AF17ED">
        <w:rPr>
          <w:rFonts w:ascii="Times New Roman" w:eastAsia="Times New Roman" w:hAnsi="Times New Roman" w:cs="Times New Roman"/>
          <w:lang w:eastAsia="pl-PL"/>
        </w:rPr>
        <w:t>),</w:t>
      </w:r>
    </w:p>
    <w:p w:rsidR="00347477" w:rsidRPr="00AF17ED" w:rsidRDefault="00FD45CA" w:rsidP="00347477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347477">
        <w:rPr>
          <w:rFonts w:ascii="Times New Roman" w:eastAsia="Times New Roman" w:hAnsi="Times New Roman" w:cs="Times New Roman"/>
          <w:lang w:eastAsia="pl-PL"/>
        </w:rPr>
        <w:t xml:space="preserve">poradnictwo zawodowe </w:t>
      </w:r>
      <w:r w:rsidR="00347477" w:rsidRPr="00AF17ED">
        <w:rPr>
          <w:rFonts w:ascii="Times New Roman" w:eastAsia="Times New Roman" w:hAnsi="Times New Roman" w:cs="Times New Roman"/>
          <w:lang w:eastAsia="pl-PL"/>
        </w:rPr>
        <w:t>(4</w:t>
      </w:r>
      <w:r w:rsidR="00347477">
        <w:rPr>
          <w:rFonts w:ascii="Times New Roman" w:eastAsia="Times New Roman" w:hAnsi="Times New Roman" w:cs="Times New Roman"/>
          <w:lang w:eastAsia="pl-PL"/>
        </w:rPr>
        <w:t>57</w:t>
      </w:r>
      <w:r w:rsidR="00347477" w:rsidRPr="00AF17ED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347477">
        <w:rPr>
          <w:rFonts w:ascii="Times New Roman" w:eastAsia="Times New Roman" w:hAnsi="Times New Roman" w:cs="Times New Roman"/>
          <w:lang w:eastAsia="pl-PL"/>
        </w:rPr>
        <w:t>ó</w:t>
      </w:r>
      <w:r w:rsidR="00347477" w:rsidRPr="00AF17ED">
        <w:rPr>
          <w:rFonts w:ascii="Times New Roman" w:eastAsia="Times New Roman" w:hAnsi="Times New Roman" w:cs="Times New Roman"/>
          <w:lang w:eastAsia="pl-PL"/>
        </w:rPr>
        <w:t>b</w:t>
      </w:r>
      <w:r w:rsidR="00347477">
        <w:rPr>
          <w:rFonts w:ascii="Times New Roman" w:eastAsia="Times New Roman" w:hAnsi="Times New Roman" w:cs="Times New Roman"/>
          <w:lang w:eastAsia="pl-PL"/>
        </w:rPr>
        <w:t>, w tym 275 kobiet</w:t>
      </w:r>
      <w:r w:rsidR="00347477" w:rsidRPr="00AF17ED">
        <w:rPr>
          <w:rFonts w:ascii="Times New Roman" w:eastAsia="Times New Roman" w:hAnsi="Times New Roman" w:cs="Times New Roman"/>
          <w:lang w:eastAsia="pl-PL"/>
        </w:rPr>
        <w:t>),</w:t>
      </w:r>
    </w:p>
    <w:p w:rsidR="00FD45CA" w:rsidRPr="00347477" w:rsidRDefault="00347477" w:rsidP="00B37DA1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bon </w:t>
      </w:r>
      <w:r w:rsidR="00FD45CA" w:rsidRPr="00347477">
        <w:rPr>
          <w:rFonts w:ascii="Times New Roman" w:eastAsia="Times New Roman" w:hAnsi="Times New Roman" w:cs="Times New Roman"/>
          <w:lang w:eastAsia="pl-PL"/>
        </w:rPr>
        <w:t>szkoleni</w:t>
      </w:r>
      <w:r>
        <w:rPr>
          <w:rFonts w:ascii="Times New Roman" w:eastAsia="Times New Roman" w:hAnsi="Times New Roman" w:cs="Times New Roman"/>
          <w:lang w:eastAsia="pl-PL"/>
        </w:rPr>
        <w:t>owy</w:t>
      </w:r>
      <w:r w:rsidR="00FD45CA" w:rsidRPr="00347477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="00FD45CA" w:rsidRPr="00347477">
        <w:rPr>
          <w:rFonts w:ascii="Times New Roman" w:eastAsia="Times New Roman" w:hAnsi="Times New Roman" w:cs="Times New Roman"/>
          <w:lang w:eastAsia="pl-PL"/>
        </w:rPr>
        <w:t>0 osób</w:t>
      </w:r>
      <w:r>
        <w:rPr>
          <w:rFonts w:ascii="Times New Roman" w:eastAsia="Times New Roman" w:hAnsi="Times New Roman" w:cs="Times New Roman"/>
          <w:lang w:eastAsia="pl-PL"/>
        </w:rPr>
        <w:t>, w tym</w:t>
      </w:r>
      <w:r w:rsidR="0066055A">
        <w:rPr>
          <w:rFonts w:ascii="Times New Roman" w:eastAsia="Times New Roman" w:hAnsi="Times New Roman" w:cs="Times New Roman"/>
          <w:lang w:eastAsia="pl-PL"/>
        </w:rPr>
        <w:t xml:space="preserve"> 24 kobiety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D45CA" w:rsidRPr="00347477">
        <w:rPr>
          <w:rFonts w:ascii="Times New Roman" w:eastAsia="Times New Roman" w:hAnsi="Times New Roman" w:cs="Times New Roman"/>
          <w:lang w:eastAsia="pl-PL"/>
        </w:rPr>
        <w:t>),</w:t>
      </w:r>
    </w:p>
    <w:p w:rsidR="00FD45CA" w:rsidRDefault="00FD45CA" w:rsidP="00B37DA1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AF17ED">
        <w:rPr>
          <w:rFonts w:ascii="Times New Roman" w:eastAsia="Times New Roman" w:hAnsi="Times New Roman" w:cs="Times New Roman"/>
          <w:lang w:eastAsia="pl-PL"/>
        </w:rPr>
        <w:t>staże (</w:t>
      </w:r>
      <w:r w:rsidR="005A09EC" w:rsidRPr="00AF17ED">
        <w:rPr>
          <w:rFonts w:ascii="Times New Roman" w:eastAsia="Times New Roman" w:hAnsi="Times New Roman" w:cs="Times New Roman"/>
          <w:lang w:eastAsia="pl-PL"/>
        </w:rPr>
        <w:t>3</w:t>
      </w:r>
      <w:r w:rsidR="00347477">
        <w:rPr>
          <w:rFonts w:ascii="Times New Roman" w:eastAsia="Times New Roman" w:hAnsi="Times New Roman" w:cs="Times New Roman"/>
          <w:lang w:eastAsia="pl-PL"/>
        </w:rPr>
        <w:t>72</w:t>
      </w:r>
      <w:r w:rsidR="005A09EC" w:rsidRPr="00AF17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17ED">
        <w:rPr>
          <w:rFonts w:ascii="Times New Roman" w:eastAsia="Times New Roman" w:hAnsi="Times New Roman" w:cs="Times New Roman"/>
          <w:lang w:eastAsia="pl-PL"/>
        </w:rPr>
        <w:t>os</w:t>
      </w:r>
      <w:r w:rsidR="005A09EC" w:rsidRPr="00AF17ED">
        <w:rPr>
          <w:rFonts w:ascii="Times New Roman" w:eastAsia="Times New Roman" w:hAnsi="Times New Roman" w:cs="Times New Roman"/>
          <w:lang w:eastAsia="pl-PL"/>
        </w:rPr>
        <w:t>o</w:t>
      </w:r>
      <w:r w:rsidRPr="00AF17ED">
        <w:rPr>
          <w:rFonts w:ascii="Times New Roman" w:eastAsia="Times New Roman" w:hAnsi="Times New Roman" w:cs="Times New Roman"/>
          <w:lang w:eastAsia="pl-PL"/>
        </w:rPr>
        <w:t>b</w:t>
      </w:r>
      <w:r w:rsidR="005A09EC" w:rsidRPr="00AF17ED">
        <w:rPr>
          <w:rFonts w:ascii="Times New Roman" w:eastAsia="Times New Roman" w:hAnsi="Times New Roman" w:cs="Times New Roman"/>
          <w:lang w:eastAsia="pl-PL"/>
        </w:rPr>
        <w:t>y</w:t>
      </w:r>
      <w:r w:rsidR="00347477">
        <w:rPr>
          <w:rFonts w:ascii="Times New Roman" w:eastAsia="Times New Roman" w:hAnsi="Times New Roman" w:cs="Times New Roman"/>
          <w:lang w:eastAsia="pl-PL"/>
        </w:rPr>
        <w:t>, w tym</w:t>
      </w:r>
      <w:r w:rsidR="0066055A">
        <w:rPr>
          <w:rFonts w:ascii="Times New Roman" w:eastAsia="Times New Roman" w:hAnsi="Times New Roman" w:cs="Times New Roman"/>
          <w:lang w:eastAsia="pl-PL"/>
        </w:rPr>
        <w:t xml:space="preserve"> 224 kobiety</w:t>
      </w:r>
      <w:r w:rsidR="003474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17ED">
        <w:rPr>
          <w:rFonts w:ascii="Times New Roman" w:eastAsia="Times New Roman" w:hAnsi="Times New Roman" w:cs="Times New Roman"/>
          <w:lang w:eastAsia="pl-PL"/>
        </w:rPr>
        <w:t>),</w:t>
      </w:r>
    </w:p>
    <w:p w:rsidR="0066055A" w:rsidRPr="00AF17ED" w:rsidRDefault="0066055A" w:rsidP="00B37DA1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bon na zasiedlenie ( 15 osób, w tym 9 kobiet)</w:t>
      </w:r>
    </w:p>
    <w:p w:rsidR="00FD45CA" w:rsidRPr="00AF17ED" w:rsidRDefault="005A09EC" w:rsidP="00B37DA1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AF17ED">
        <w:rPr>
          <w:rFonts w:ascii="Times New Roman" w:eastAsia="Times New Roman" w:hAnsi="Times New Roman" w:cs="Times New Roman"/>
          <w:lang w:eastAsia="pl-PL"/>
        </w:rPr>
        <w:t xml:space="preserve">jednorazowe środki na podjęcie </w:t>
      </w:r>
      <w:r w:rsidR="00FD45CA" w:rsidRPr="00AF17ED">
        <w:rPr>
          <w:rFonts w:ascii="Times New Roman" w:eastAsia="Times New Roman" w:hAnsi="Times New Roman" w:cs="Times New Roman"/>
          <w:lang w:eastAsia="pl-PL"/>
        </w:rPr>
        <w:t>działalności gospodarczej (</w:t>
      </w:r>
      <w:r w:rsidR="00347477">
        <w:rPr>
          <w:rFonts w:ascii="Times New Roman" w:eastAsia="Times New Roman" w:hAnsi="Times New Roman" w:cs="Times New Roman"/>
          <w:lang w:eastAsia="pl-PL"/>
        </w:rPr>
        <w:t>3</w:t>
      </w:r>
      <w:r w:rsidR="00FD45CA" w:rsidRPr="00AF17ED">
        <w:rPr>
          <w:rFonts w:ascii="Times New Roman" w:eastAsia="Times New Roman" w:hAnsi="Times New Roman" w:cs="Times New Roman"/>
          <w:lang w:eastAsia="pl-PL"/>
        </w:rPr>
        <w:t>0 osób</w:t>
      </w:r>
      <w:r w:rsidR="00347477">
        <w:rPr>
          <w:rFonts w:ascii="Times New Roman" w:eastAsia="Times New Roman" w:hAnsi="Times New Roman" w:cs="Times New Roman"/>
          <w:lang w:eastAsia="pl-PL"/>
        </w:rPr>
        <w:t>, w tym</w:t>
      </w:r>
      <w:r w:rsidR="0066055A">
        <w:rPr>
          <w:rFonts w:ascii="Times New Roman" w:eastAsia="Times New Roman" w:hAnsi="Times New Roman" w:cs="Times New Roman"/>
          <w:lang w:eastAsia="pl-PL"/>
        </w:rPr>
        <w:t xml:space="preserve"> 18 kobiet</w:t>
      </w:r>
      <w:r w:rsidR="003474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45CA" w:rsidRPr="00AF17ED">
        <w:rPr>
          <w:rFonts w:ascii="Times New Roman" w:eastAsia="Times New Roman" w:hAnsi="Times New Roman" w:cs="Times New Roman"/>
          <w:lang w:eastAsia="pl-PL"/>
        </w:rPr>
        <w:t>)</w:t>
      </w:r>
      <w:r w:rsidR="00B37DA1" w:rsidRPr="00AF17ED">
        <w:rPr>
          <w:rFonts w:ascii="Times New Roman" w:eastAsia="Times New Roman" w:hAnsi="Times New Roman" w:cs="Times New Roman"/>
          <w:lang w:eastAsia="pl-PL"/>
        </w:rPr>
        <w:t>.</w:t>
      </w:r>
      <w:r w:rsidR="00FD45CA" w:rsidRPr="00AF17ED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B37DA1" w:rsidRPr="00B37DA1" w:rsidRDefault="00B37DA1" w:rsidP="00B37DA1">
      <w:pPr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59AB" w:rsidRPr="00AF17ED" w:rsidRDefault="000D7F1C" w:rsidP="00C66F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17ED">
        <w:rPr>
          <w:rFonts w:ascii="Times New Roman" w:hAnsi="Times New Roman" w:cs="Times New Roman"/>
          <w:b/>
        </w:rPr>
        <w:t>Głównym rezultatem projektu</w:t>
      </w:r>
      <w:r w:rsidRPr="00AF17ED">
        <w:rPr>
          <w:rFonts w:ascii="Times New Roman" w:hAnsi="Times New Roman" w:cs="Times New Roman"/>
        </w:rPr>
        <w:t xml:space="preserve"> będzie </w:t>
      </w:r>
      <w:r w:rsidR="000D59AB" w:rsidRPr="00AF17ED">
        <w:rPr>
          <w:rFonts w:ascii="Times New Roman" w:hAnsi="Times New Roman" w:cs="Times New Roman"/>
        </w:rPr>
        <w:t>osiągnięcie efektywności zatrudnieniowej dla:</w:t>
      </w:r>
    </w:p>
    <w:p w:rsidR="000D59AB" w:rsidRPr="00AF17ED" w:rsidRDefault="000D59AB" w:rsidP="000D59A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17ED">
        <w:rPr>
          <w:rFonts w:ascii="Times New Roman" w:hAnsi="Times New Roman" w:cs="Times New Roman"/>
        </w:rPr>
        <w:t>uczestników niekwalifikujących się do żadnej z poniżej wymienionych grup  na poziomie co najmniej 43 %,</w:t>
      </w:r>
    </w:p>
    <w:p w:rsidR="000D59AB" w:rsidRPr="00AF17ED" w:rsidRDefault="000D7F1C" w:rsidP="000D59A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17ED">
        <w:rPr>
          <w:rFonts w:ascii="Times New Roman" w:hAnsi="Times New Roman" w:cs="Times New Roman"/>
        </w:rPr>
        <w:t>osób niepełnosprawnych</w:t>
      </w:r>
      <w:r w:rsidR="000D59AB" w:rsidRPr="00AF17ED">
        <w:rPr>
          <w:rFonts w:ascii="Times New Roman" w:hAnsi="Times New Roman" w:cs="Times New Roman"/>
        </w:rPr>
        <w:t xml:space="preserve"> na poziomie co najmniej 17 %</w:t>
      </w:r>
      <w:r w:rsidRPr="00AF17ED">
        <w:rPr>
          <w:rFonts w:ascii="Times New Roman" w:hAnsi="Times New Roman" w:cs="Times New Roman"/>
        </w:rPr>
        <w:t xml:space="preserve">, </w:t>
      </w:r>
    </w:p>
    <w:p w:rsidR="000D59AB" w:rsidRPr="00AF17ED" w:rsidRDefault="000D7F1C" w:rsidP="000D59A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17ED">
        <w:rPr>
          <w:rFonts w:ascii="Times New Roman" w:hAnsi="Times New Roman" w:cs="Times New Roman"/>
        </w:rPr>
        <w:t>osób długotrwale bezrobotnych</w:t>
      </w:r>
      <w:r w:rsidR="000D59AB" w:rsidRPr="00AF17ED">
        <w:rPr>
          <w:rFonts w:ascii="Times New Roman" w:hAnsi="Times New Roman" w:cs="Times New Roman"/>
        </w:rPr>
        <w:t xml:space="preserve"> na poziomie co najmniej 35 %</w:t>
      </w:r>
      <w:r w:rsidRPr="00AF17ED">
        <w:rPr>
          <w:rFonts w:ascii="Times New Roman" w:hAnsi="Times New Roman" w:cs="Times New Roman"/>
        </w:rPr>
        <w:t xml:space="preserve">, </w:t>
      </w:r>
    </w:p>
    <w:p w:rsidR="000D59AB" w:rsidRPr="00AF17ED" w:rsidRDefault="000D7F1C" w:rsidP="00C66F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F17ED">
        <w:rPr>
          <w:rFonts w:ascii="Times New Roman" w:hAnsi="Times New Roman" w:cs="Times New Roman"/>
        </w:rPr>
        <w:t xml:space="preserve">osób bezrobotnych o niskich kwalifikacjach </w:t>
      </w:r>
      <w:r w:rsidR="000D59AB" w:rsidRPr="00AF17ED">
        <w:rPr>
          <w:rFonts w:ascii="Times New Roman" w:hAnsi="Times New Roman" w:cs="Times New Roman"/>
        </w:rPr>
        <w:t xml:space="preserve">na poziomie co najmniej </w:t>
      </w:r>
      <w:r w:rsidR="0066055A">
        <w:rPr>
          <w:rFonts w:ascii="Times New Roman" w:hAnsi="Times New Roman" w:cs="Times New Roman"/>
        </w:rPr>
        <w:t>48</w:t>
      </w:r>
      <w:r w:rsidR="000D59AB" w:rsidRPr="00AF17ED">
        <w:rPr>
          <w:rFonts w:ascii="Times New Roman" w:hAnsi="Times New Roman" w:cs="Times New Roman"/>
        </w:rPr>
        <w:t xml:space="preserve"> %.</w:t>
      </w:r>
      <w:r w:rsidRPr="00AF17ED">
        <w:rPr>
          <w:rFonts w:ascii="Times New Roman" w:hAnsi="Times New Roman" w:cs="Times New Roman"/>
        </w:rPr>
        <w:t xml:space="preserve">  </w:t>
      </w:r>
    </w:p>
    <w:p w:rsidR="00AF17ED" w:rsidRDefault="00FD45CA" w:rsidP="00AF17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59AB">
        <w:rPr>
          <w:rFonts w:ascii="Times New Roman" w:eastAsia="Times New Roman" w:hAnsi="Times New Roman" w:cs="Times New Roman"/>
          <w:b/>
          <w:bCs/>
          <w:lang w:eastAsia="pl-PL"/>
        </w:rPr>
        <w:t>Wartość projektu</w:t>
      </w:r>
      <w:r w:rsidR="00D17528" w:rsidRPr="000D59AB">
        <w:rPr>
          <w:rFonts w:ascii="Times New Roman" w:eastAsia="Times New Roman" w:hAnsi="Times New Roman" w:cs="Times New Roman"/>
          <w:b/>
          <w:bCs/>
          <w:lang w:eastAsia="pl-PL"/>
        </w:rPr>
        <w:t xml:space="preserve"> w 201</w:t>
      </w:r>
      <w:r w:rsidR="0066055A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D17528" w:rsidRPr="000D59AB">
        <w:rPr>
          <w:rFonts w:ascii="Times New Roman" w:eastAsia="Times New Roman" w:hAnsi="Times New Roman" w:cs="Times New Roman"/>
          <w:b/>
          <w:bCs/>
          <w:lang w:eastAsia="pl-PL"/>
        </w:rPr>
        <w:t xml:space="preserve"> roku -</w:t>
      </w:r>
      <w:r w:rsidRPr="000D59A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D59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3 </w:t>
      </w:r>
      <w:r w:rsidR="006605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808</w:t>
      </w:r>
      <w:r w:rsidRPr="000D59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6605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939</w:t>
      </w:r>
      <w:r w:rsidRPr="000D59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="005A09EC" w:rsidRPr="000D59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00</w:t>
      </w:r>
      <w:r w:rsidRPr="000D59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zł</w:t>
      </w:r>
      <w:r w:rsidR="00D17528" w:rsidRPr="000D59AB">
        <w:rPr>
          <w:rFonts w:ascii="Times New Roman" w:eastAsia="Times New Roman" w:hAnsi="Times New Roman" w:cs="Times New Roman"/>
          <w:b/>
          <w:bCs/>
          <w:lang w:eastAsia="pl-PL"/>
        </w:rPr>
        <w:t xml:space="preserve">, w tym dofinansowanie </w:t>
      </w:r>
      <w:r w:rsidR="00D17528" w:rsidRPr="000D59AB">
        <w:rPr>
          <w:rFonts w:ascii="Times New Roman" w:eastAsia="Calibri" w:hAnsi="Times New Roman" w:cs="Times New Roman"/>
        </w:rPr>
        <w:t xml:space="preserve">ze środków wspólnotowych w kwocie </w:t>
      </w:r>
      <w:r w:rsidR="0066055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76C36" w:rsidRPr="000D59AB">
        <w:rPr>
          <w:rFonts w:ascii="Times New Roman" w:eastAsia="Calibri" w:hAnsi="Times New Roman" w:cs="Times New Roman"/>
          <w:sz w:val="28"/>
          <w:szCs w:val="28"/>
        </w:rPr>
        <w:t> </w:t>
      </w:r>
      <w:r w:rsidR="0066055A">
        <w:rPr>
          <w:rFonts w:ascii="Times New Roman" w:eastAsia="Calibri" w:hAnsi="Times New Roman" w:cs="Times New Roman"/>
          <w:b/>
          <w:sz w:val="28"/>
          <w:szCs w:val="28"/>
        </w:rPr>
        <w:t>500</w:t>
      </w:r>
      <w:r w:rsidR="00076C36" w:rsidRPr="000D59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055A">
        <w:rPr>
          <w:rFonts w:ascii="Times New Roman" w:eastAsia="Calibri" w:hAnsi="Times New Roman" w:cs="Times New Roman"/>
          <w:b/>
          <w:sz w:val="28"/>
          <w:szCs w:val="28"/>
        </w:rPr>
        <w:t>034</w:t>
      </w:r>
      <w:r w:rsidR="00076C36" w:rsidRPr="000D59A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6055A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9B309F" w:rsidRPr="000D59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7528" w:rsidRPr="000D59AB">
        <w:rPr>
          <w:rFonts w:ascii="Times New Roman" w:eastAsia="Calibri" w:hAnsi="Times New Roman" w:cs="Times New Roman"/>
          <w:b/>
          <w:sz w:val="28"/>
          <w:szCs w:val="28"/>
        </w:rPr>
        <w:t>zł</w:t>
      </w:r>
      <w:r w:rsidR="00D17528" w:rsidRPr="000D59AB">
        <w:rPr>
          <w:rFonts w:ascii="Times New Roman" w:eastAsia="Calibri" w:hAnsi="Times New Roman" w:cs="Times New Roman"/>
        </w:rPr>
        <w:t xml:space="preserve">, co stanowi </w:t>
      </w:r>
      <w:r w:rsidR="00D17528" w:rsidRPr="000D59AB">
        <w:rPr>
          <w:rFonts w:ascii="Times New Roman" w:eastAsia="Calibri" w:hAnsi="Times New Roman" w:cs="Times New Roman"/>
          <w:b/>
          <w:iCs/>
          <w:sz w:val="28"/>
          <w:szCs w:val="28"/>
        </w:rPr>
        <w:t>91,89%</w:t>
      </w:r>
      <w:r w:rsidR="00D17528" w:rsidRPr="000D59AB">
        <w:rPr>
          <w:rFonts w:ascii="Times New Roman" w:hAnsi="Times New Roman" w:cs="Times New Roman"/>
          <w:iCs/>
        </w:rPr>
        <w:t xml:space="preserve">, </w:t>
      </w:r>
      <w:r w:rsidR="00D17528" w:rsidRPr="000D59AB">
        <w:rPr>
          <w:rFonts w:ascii="Times New Roman" w:eastAsia="Calibri" w:hAnsi="Times New Roman" w:cs="Times New Roman"/>
        </w:rPr>
        <w:t xml:space="preserve">z wkładu krajowego w kwocie </w:t>
      </w:r>
      <w:r w:rsidR="005C1479">
        <w:rPr>
          <w:rFonts w:ascii="Times New Roman" w:eastAsia="Calibri" w:hAnsi="Times New Roman" w:cs="Times New Roman"/>
          <w:b/>
          <w:sz w:val="28"/>
          <w:szCs w:val="28"/>
        </w:rPr>
        <w:t>308</w:t>
      </w:r>
      <w:r w:rsidR="00076C36" w:rsidRPr="000D59AB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5C1479">
        <w:rPr>
          <w:rFonts w:ascii="Times New Roman" w:eastAsia="Calibri" w:hAnsi="Times New Roman" w:cs="Times New Roman"/>
          <w:b/>
          <w:sz w:val="28"/>
          <w:szCs w:val="28"/>
        </w:rPr>
        <w:t>904</w:t>
      </w:r>
      <w:r w:rsidR="00076C36" w:rsidRPr="000D59A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C1479">
        <w:rPr>
          <w:rFonts w:ascii="Times New Roman" w:eastAsia="Calibri" w:hAnsi="Times New Roman" w:cs="Times New Roman"/>
          <w:b/>
          <w:sz w:val="28"/>
          <w:szCs w:val="28"/>
        </w:rPr>
        <w:t>95</w:t>
      </w:r>
      <w:r w:rsidR="00076C36" w:rsidRPr="000D59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7528" w:rsidRPr="000D59AB">
        <w:rPr>
          <w:rFonts w:ascii="Times New Roman" w:eastAsia="Calibri" w:hAnsi="Times New Roman" w:cs="Times New Roman"/>
          <w:b/>
          <w:sz w:val="28"/>
          <w:szCs w:val="28"/>
        </w:rPr>
        <w:t>zł</w:t>
      </w:r>
      <w:r w:rsidR="00D17528" w:rsidRPr="000D59AB">
        <w:rPr>
          <w:rFonts w:ascii="Times New Roman" w:eastAsia="Calibri" w:hAnsi="Times New Roman" w:cs="Times New Roman"/>
        </w:rPr>
        <w:t xml:space="preserve">, co stanowi  </w:t>
      </w:r>
      <w:r w:rsidR="00D17528" w:rsidRPr="000D59AB">
        <w:rPr>
          <w:rFonts w:ascii="Times New Roman" w:eastAsia="Calibri" w:hAnsi="Times New Roman" w:cs="Times New Roman"/>
          <w:b/>
          <w:sz w:val="28"/>
          <w:szCs w:val="28"/>
        </w:rPr>
        <w:t>8,11%</w:t>
      </w:r>
      <w:r w:rsidR="00D17528" w:rsidRPr="000D59AB">
        <w:rPr>
          <w:rFonts w:ascii="Times New Roman" w:hAnsi="Times New Roman" w:cs="Times New Roman"/>
          <w:b/>
          <w:sz w:val="28"/>
          <w:szCs w:val="28"/>
        </w:rPr>
        <w:t>.</w:t>
      </w:r>
    </w:p>
    <w:p w:rsidR="00FD45CA" w:rsidRPr="00C66FBA" w:rsidRDefault="00C66FBA" w:rsidP="00C66F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C66FBA">
        <w:rPr>
          <w:rFonts w:ascii="Times New Roman" w:eastAsia="Times New Roman" w:hAnsi="Times New Roman" w:cs="Times New Roman"/>
          <w:b/>
          <w:bCs/>
          <w:lang w:eastAsia="pl-PL"/>
        </w:rPr>
        <w:t>Zapraszamy do udziału w projekcie</w:t>
      </w:r>
    </w:p>
    <w:p w:rsidR="00C66FBA" w:rsidRDefault="00C66FBA" w:rsidP="00AF17ED">
      <w:pPr>
        <w:rPr>
          <w:rFonts w:ascii="Times New Roman" w:hAnsi="Times New Roman" w:cs="Times New Roman"/>
          <w:b/>
          <w:u w:val="single"/>
        </w:rPr>
      </w:pPr>
    </w:p>
    <w:p w:rsidR="00C66FBA" w:rsidRPr="00C66FBA" w:rsidRDefault="00C66FBA" w:rsidP="00C66FBA">
      <w:pPr>
        <w:jc w:val="center"/>
        <w:rPr>
          <w:rFonts w:ascii="Times New Roman" w:hAnsi="Times New Roman" w:cs="Times New Roman"/>
          <w:b/>
          <w:u w:val="single"/>
        </w:rPr>
      </w:pPr>
      <w:r w:rsidRPr="00C66FBA">
        <w:rPr>
          <w:rFonts w:ascii="Times New Roman" w:hAnsi="Times New Roman" w:cs="Times New Roman"/>
          <w:b/>
          <w:u w:val="single"/>
        </w:rPr>
        <w:t>Szczegółowe informacje:</w:t>
      </w:r>
    </w:p>
    <w:p w:rsidR="00C66FBA" w:rsidRPr="00C66FBA" w:rsidRDefault="00C66FBA" w:rsidP="00C66FBA">
      <w:pPr>
        <w:jc w:val="center"/>
        <w:rPr>
          <w:rFonts w:ascii="Times New Roman" w:hAnsi="Times New Roman" w:cs="Times New Roman"/>
          <w:b/>
          <w:u w:val="single"/>
        </w:rPr>
      </w:pPr>
    </w:p>
    <w:p w:rsidR="00C66FBA" w:rsidRPr="00C66FBA" w:rsidRDefault="00C66FBA" w:rsidP="00C66FBA">
      <w:pPr>
        <w:jc w:val="center"/>
        <w:rPr>
          <w:rFonts w:ascii="Times New Roman" w:hAnsi="Times New Roman" w:cs="Times New Roman"/>
        </w:rPr>
      </w:pPr>
      <w:r w:rsidRPr="00C66FBA">
        <w:rPr>
          <w:rFonts w:ascii="Times New Roman" w:hAnsi="Times New Roman" w:cs="Times New Roman"/>
        </w:rPr>
        <w:t xml:space="preserve">Powiatowy Urząd Pracy w Zielonej Górze, ul. Sienkiewicza 9, tel. 68 456 56 </w:t>
      </w:r>
      <w:r w:rsidR="00F62128">
        <w:rPr>
          <w:rFonts w:ascii="Times New Roman" w:hAnsi="Times New Roman" w:cs="Times New Roman"/>
        </w:rPr>
        <w:t>50</w:t>
      </w:r>
    </w:p>
    <w:p w:rsidR="00C66FBA" w:rsidRPr="00C66FBA" w:rsidRDefault="00C66FBA" w:rsidP="00C66FBA">
      <w:pPr>
        <w:jc w:val="center"/>
        <w:rPr>
          <w:rFonts w:ascii="Times New Roman" w:hAnsi="Times New Roman" w:cs="Times New Roman"/>
        </w:rPr>
      </w:pPr>
      <w:r w:rsidRPr="00C66FBA">
        <w:rPr>
          <w:rFonts w:ascii="Times New Roman" w:hAnsi="Times New Roman" w:cs="Times New Roman"/>
        </w:rPr>
        <w:t>Filia PUP w Sulechowie, ul. Niepodległości 15, tel. 68 385 07 60</w:t>
      </w:r>
    </w:p>
    <w:p w:rsidR="00FD45CA" w:rsidRPr="00C66FBA" w:rsidRDefault="00C66FBA" w:rsidP="00C66FBA">
      <w:pPr>
        <w:jc w:val="center"/>
        <w:rPr>
          <w:rFonts w:ascii="Times New Roman" w:hAnsi="Times New Roman" w:cs="Times New Roman"/>
        </w:rPr>
      </w:pPr>
      <w:r w:rsidRPr="00C66FBA">
        <w:rPr>
          <w:rFonts w:ascii="Times New Roman" w:hAnsi="Times New Roman" w:cs="Times New Roman"/>
        </w:rPr>
        <w:t>Filia PUP Nowogród Bobrzański, ul. Ogrodowa 11, tel. 68 327 62 33</w:t>
      </w:r>
    </w:p>
    <w:sectPr w:rsidR="00FD45CA" w:rsidRPr="00C66FBA" w:rsidSect="000A53E8">
      <w:footerReference w:type="default" r:id="rId9"/>
      <w:pgSz w:w="11906" w:h="16838"/>
      <w:pgMar w:top="284" w:right="707" w:bottom="284" w:left="567" w:header="85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03" w:rsidRDefault="00E23E03" w:rsidP="000279D5">
      <w:r>
        <w:separator/>
      </w:r>
    </w:p>
  </w:endnote>
  <w:endnote w:type="continuationSeparator" w:id="0">
    <w:p w:rsidR="00E23E03" w:rsidRDefault="00E23E03" w:rsidP="0002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A1" w:rsidRPr="00B37DA1" w:rsidRDefault="00B37DA1" w:rsidP="00B37DA1">
    <w:pPr>
      <w:pStyle w:val="Stopka"/>
      <w:jc w:val="center"/>
      <w:rPr>
        <w:rFonts w:ascii="Times New Roman" w:hAnsi="Times New Roman"/>
      </w:rPr>
    </w:pPr>
    <w:r w:rsidRPr="00B37DA1">
      <w:rPr>
        <w:rFonts w:ascii="Times New Roman" w:hAnsi="Times New Roman"/>
      </w:rPr>
      <w:t>Oś priorytetowa I Osoby młode na rynku pracy</w:t>
    </w:r>
  </w:p>
  <w:p w:rsidR="00B37DA1" w:rsidRPr="00B37DA1" w:rsidRDefault="00B37DA1" w:rsidP="00B37DA1">
    <w:pPr>
      <w:pStyle w:val="Stopka"/>
      <w:jc w:val="center"/>
      <w:rPr>
        <w:rFonts w:ascii="Times New Roman" w:hAnsi="Times New Roman"/>
      </w:rPr>
    </w:pPr>
    <w:r w:rsidRPr="00B37DA1">
      <w:rPr>
        <w:rFonts w:ascii="Times New Roman" w:hAnsi="Times New Roman"/>
      </w:rPr>
      <w:t>Działanie 1.1 Wsparcie osób młodych pozostających bez pracy na regionalnym rynku pracy</w:t>
    </w:r>
  </w:p>
  <w:p w:rsidR="00B37DA1" w:rsidRPr="00B37DA1" w:rsidRDefault="00B37DA1" w:rsidP="00B37DA1">
    <w:pPr>
      <w:pStyle w:val="Stopka"/>
      <w:jc w:val="center"/>
      <w:rPr>
        <w:rFonts w:ascii="Times New Roman" w:hAnsi="Times New Roman"/>
      </w:rPr>
    </w:pPr>
    <w:proofErr w:type="spellStart"/>
    <w:r w:rsidRPr="00B37DA1">
      <w:rPr>
        <w:rFonts w:ascii="Times New Roman" w:hAnsi="Times New Roman"/>
      </w:rPr>
      <w:t>Poddziałanie</w:t>
    </w:r>
    <w:proofErr w:type="spellEnd"/>
    <w:r w:rsidRPr="00B37DA1">
      <w:rPr>
        <w:rFonts w:ascii="Times New Roman" w:hAnsi="Times New Roman"/>
      </w:rPr>
      <w:t xml:space="preserve"> 1.1.2 Wsparcie udzielane z Inicjatywy na rzecz zatrudnienia ludzi młodych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03" w:rsidRDefault="00E23E03" w:rsidP="000279D5">
      <w:r>
        <w:separator/>
      </w:r>
    </w:p>
  </w:footnote>
  <w:footnote w:type="continuationSeparator" w:id="0">
    <w:p w:rsidR="00E23E03" w:rsidRDefault="00E23E03" w:rsidP="00027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ED7101"/>
    <w:multiLevelType w:val="multilevel"/>
    <w:tmpl w:val="52BC49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029F7"/>
    <w:multiLevelType w:val="multilevel"/>
    <w:tmpl w:val="4D72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36B94"/>
    <w:multiLevelType w:val="multilevel"/>
    <w:tmpl w:val="C00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9124E"/>
    <w:multiLevelType w:val="hybridMultilevel"/>
    <w:tmpl w:val="E89E9AA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F47701"/>
    <w:multiLevelType w:val="multilevel"/>
    <w:tmpl w:val="D8061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D45CA"/>
    <w:rsid w:val="000279D5"/>
    <w:rsid w:val="00043F0D"/>
    <w:rsid w:val="00076C36"/>
    <w:rsid w:val="000A53E8"/>
    <w:rsid w:val="000D59AB"/>
    <w:rsid w:val="000D7F1C"/>
    <w:rsid w:val="001854F4"/>
    <w:rsid w:val="002913CE"/>
    <w:rsid w:val="002A540B"/>
    <w:rsid w:val="00347477"/>
    <w:rsid w:val="003919F6"/>
    <w:rsid w:val="0039256C"/>
    <w:rsid w:val="004A7DDD"/>
    <w:rsid w:val="004F786B"/>
    <w:rsid w:val="00541B14"/>
    <w:rsid w:val="00542488"/>
    <w:rsid w:val="00544C72"/>
    <w:rsid w:val="005A09EC"/>
    <w:rsid w:val="005C1479"/>
    <w:rsid w:val="005E4A1D"/>
    <w:rsid w:val="0066055A"/>
    <w:rsid w:val="006D41D5"/>
    <w:rsid w:val="006F2CA5"/>
    <w:rsid w:val="007501C1"/>
    <w:rsid w:val="007C138F"/>
    <w:rsid w:val="00887370"/>
    <w:rsid w:val="009651FB"/>
    <w:rsid w:val="009B309F"/>
    <w:rsid w:val="009B731D"/>
    <w:rsid w:val="00A0247B"/>
    <w:rsid w:val="00A160EA"/>
    <w:rsid w:val="00A269BC"/>
    <w:rsid w:val="00A663DA"/>
    <w:rsid w:val="00AF17ED"/>
    <w:rsid w:val="00B247D6"/>
    <w:rsid w:val="00B37DA1"/>
    <w:rsid w:val="00BE158D"/>
    <w:rsid w:val="00C06DF9"/>
    <w:rsid w:val="00C66FBA"/>
    <w:rsid w:val="00D018A1"/>
    <w:rsid w:val="00D17528"/>
    <w:rsid w:val="00D348B6"/>
    <w:rsid w:val="00E23E03"/>
    <w:rsid w:val="00E56125"/>
    <w:rsid w:val="00E6516F"/>
    <w:rsid w:val="00E942FD"/>
    <w:rsid w:val="00EA1244"/>
    <w:rsid w:val="00ED6269"/>
    <w:rsid w:val="00F329CF"/>
    <w:rsid w:val="00F62128"/>
    <w:rsid w:val="00F971B7"/>
    <w:rsid w:val="00FB3765"/>
    <w:rsid w:val="00FB754E"/>
    <w:rsid w:val="00FD45CA"/>
    <w:rsid w:val="00F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4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left">
    <w:name w:val="justifyleft"/>
    <w:basedOn w:val="Normalny"/>
    <w:rsid w:val="00FD4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45CA"/>
    <w:rPr>
      <w:b/>
      <w:bCs/>
    </w:rPr>
  </w:style>
  <w:style w:type="paragraph" w:customStyle="1" w:styleId="justifyfull">
    <w:name w:val="justifyfull"/>
    <w:basedOn w:val="Normalny"/>
    <w:rsid w:val="00FD4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45CA"/>
    <w:rPr>
      <w:i/>
      <w:iCs/>
    </w:rPr>
  </w:style>
  <w:style w:type="paragraph" w:styleId="Akapitzlist">
    <w:name w:val="List Paragraph"/>
    <w:basedOn w:val="Normalny"/>
    <w:uiPriority w:val="34"/>
    <w:qFormat/>
    <w:rsid w:val="000279D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279D5"/>
    <w:pPr>
      <w:ind w:firstLine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27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9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34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8B6"/>
  </w:style>
  <w:style w:type="paragraph" w:styleId="Stopka">
    <w:name w:val="footer"/>
    <w:basedOn w:val="Normalny"/>
    <w:link w:val="StopkaZnak"/>
    <w:uiPriority w:val="99"/>
    <w:semiHidden/>
    <w:unhideWhenUsed/>
    <w:rsid w:val="00D34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8B6"/>
  </w:style>
  <w:style w:type="character" w:styleId="Hipercze">
    <w:name w:val="Hyperlink"/>
    <w:basedOn w:val="Domylnaczcionkaakapitu"/>
    <w:uiPriority w:val="99"/>
    <w:unhideWhenUsed/>
    <w:rsid w:val="00FF26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1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17528"/>
    <w:pPr>
      <w:tabs>
        <w:tab w:val="left" w:pos="90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175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458E-17ED-42AB-8BE4-66BD5C47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Admin</cp:lastModifiedBy>
  <cp:revision>4</cp:revision>
  <cp:lastPrinted>2015-06-23T06:41:00Z</cp:lastPrinted>
  <dcterms:created xsi:type="dcterms:W3CDTF">2016-02-09T08:38:00Z</dcterms:created>
  <dcterms:modified xsi:type="dcterms:W3CDTF">2016-02-09T09:07:00Z</dcterms:modified>
</cp:coreProperties>
</file>