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D" w:rsidRPr="009B73D5" w:rsidRDefault="006A3130" w:rsidP="009B73D5">
      <w:pPr>
        <w:spacing w:after="0" w:line="360" w:lineRule="auto"/>
        <w:rPr>
          <w:rFonts w:ascii="Arial" w:hAnsi="Arial" w:cs="Arial"/>
        </w:rPr>
      </w:pPr>
      <w:r w:rsidRPr="00FC6718">
        <w:rPr>
          <w:rFonts w:ascii="Arial" w:hAnsi="Arial" w:cs="Arial"/>
        </w:rPr>
        <w:t>RG-GC.525.2.</w:t>
      </w:r>
      <w:r>
        <w:rPr>
          <w:rFonts w:ascii="Arial" w:hAnsi="Arial" w:cs="Arial"/>
        </w:rPr>
        <w:t>12</w:t>
      </w:r>
      <w:r w:rsidRPr="00FC6718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FC6718">
        <w:rPr>
          <w:rFonts w:ascii="Arial" w:hAnsi="Arial" w:cs="Arial"/>
        </w:rPr>
        <w:t xml:space="preserve">.JK                                 </w:t>
      </w:r>
      <w:r>
        <w:rPr>
          <w:rFonts w:ascii="Arial" w:hAnsi="Arial" w:cs="Arial"/>
        </w:rPr>
        <w:t xml:space="preserve">            </w:t>
      </w:r>
    </w:p>
    <w:p w:rsidR="00A34A9B" w:rsidRDefault="00A34A9B" w:rsidP="00E20D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4A9B" w:rsidRDefault="00781362" w:rsidP="00E20D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4B87">
        <w:rPr>
          <w:rFonts w:ascii="Arial" w:hAnsi="Arial" w:cs="Arial"/>
          <w:b/>
          <w:sz w:val="24"/>
          <w:szCs w:val="24"/>
        </w:rPr>
        <w:t xml:space="preserve">Komunikat  </w:t>
      </w:r>
    </w:p>
    <w:p w:rsidR="00781362" w:rsidRPr="00E20D18" w:rsidRDefault="00781362" w:rsidP="00E20D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D18">
        <w:rPr>
          <w:rFonts w:ascii="Arial" w:hAnsi="Arial" w:cs="Arial"/>
          <w:b/>
          <w:sz w:val="24"/>
          <w:szCs w:val="24"/>
        </w:rPr>
        <w:t>ze spotkania Rady Programowej Partnerstwa na rzecz ekonomii społecznej       z kadrą Ośrodka Wsparcia Ekonomii Społecznej subregionu gorzowskiego.</w:t>
      </w:r>
    </w:p>
    <w:p w:rsidR="00781362" w:rsidRPr="003B4B87" w:rsidRDefault="00781362" w:rsidP="007813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sz w:val="24"/>
          <w:szCs w:val="24"/>
        </w:rPr>
        <w:t xml:space="preserve">8 kwietnia 2013r. w siedzibie Oddziału Zamiejscowego </w:t>
      </w:r>
      <w:r>
        <w:rPr>
          <w:rFonts w:ascii="Arial" w:hAnsi="Arial" w:cs="Arial"/>
          <w:sz w:val="24"/>
          <w:szCs w:val="24"/>
        </w:rPr>
        <w:t xml:space="preserve"> Wojewódzkiego Urzędu Pracy </w:t>
      </w:r>
      <w:r w:rsidRPr="003B4B87">
        <w:rPr>
          <w:rFonts w:ascii="Arial" w:hAnsi="Arial" w:cs="Arial"/>
          <w:sz w:val="24"/>
          <w:szCs w:val="24"/>
        </w:rPr>
        <w:t>Gorzowie Wlkp. odbyło się spotkanie robocze Rady Programowej Partnerstwa na rzecz ekonomii społecznej. Spot</w:t>
      </w:r>
      <w:r>
        <w:rPr>
          <w:rFonts w:ascii="Arial" w:hAnsi="Arial" w:cs="Arial"/>
          <w:sz w:val="24"/>
          <w:szCs w:val="24"/>
        </w:rPr>
        <w:t xml:space="preserve">kanie prowadziła Izabela Kumor - </w:t>
      </w:r>
      <w:r w:rsidRPr="003B4B87">
        <w:rPr>
          <w:rFonts w:ascii="Arial" w:hAnsi="Arial" w:cs="Arial"/>
          <w:sz w:val="24"/>
          <w:szCs w:val="24"/>
        </w:rPr>
        <w:t xml:space="preserve">Pilarczyk -Przewodnicząca Rady, uczestniczył w nim </w:t>
      </w:r>
      <w:r w:rsidR="0058624D">
        <w:rPr>
          <w:rFonts w:ascii="Arial" w:hAnsi="Arial" w:cs="Arial"/>
          <w:sz w:val="24"/>
          <w:szCs w:val="24"/>
        </w:rPr>
        <w:t>w</w:t>
      </w:r>
      <w:r w:rsidRPr="003B4B87">
        <w:rPr>
          <w:rFonts w:ascii="Arial" w:hAnsi="Arial" w:cs="Arial"/>
          <w:sz w:val="24"/>
          <w:szCs w:val="24"/>
        </w:rPr>
        <w:t xml:space="preserve">icemarszałek </w:t>
      </w:r>
      <w:r w:rsidR="0058624D">
        <w:rPr>
          <w:rFonts w:ascii="Arial" w:hAnsi="Arial" w:cs="Arial"/>
          <w:sz w:val="24"/>
          <w:szCs w:val="24"/>
        </w:rPr>
        <w:t>w</w:t>
      </w:r>
      <w:r w:rsidRPr="003B4B87">
        <w:rPr>
          <w:rFonts w:ascii="Arial" w:hAnsi="Arial" w:cs="Arial"/>
          <w:sz w:val="24"/>
          <w:szCs w:val="24"/>
        </w:rPr>
        <w:t xml:space="preserve">ojewództwa Lubuskiego Maciej </w:t>
      </w:r>
      <w:proofErr w:type="spellStart"/>
      <w:r w:rsidRPr="003B4B87">
        <w:rPr>
          <w:rFonts w:ascii="Arial" w:hAnsi="Arial" w:cs="Arial"/>
          <w:sz w:val="24"/>
          <w:szCs w:val="24"/>
        </w:rPr>
        <w:t>Szykuła</w:t>
      </w:r>
      <w:proofErr w:type="spellEnd"/>
      <w:r w:rsidRPr="003B4B87">
        <w:rPr>
          <w:rFonts w:ascii="Arial" w:hAnsi="Arial" w:cs="Arial"/>
          <w:sz w:val="24"/>
          <w:szCs w:val="24"/>
        </w:rPr>
        <w:t>. Głównym celem spotkania było wypracowanie form współpracy Rady Programowej z</w:t>
      </w:r>
      <w:r>
        <w:rPr>
          <w:rFonts w:ascii="Arial" w:hAnsi="Arial" w:cs="Arial"/>
          <w:sz w:val="24"/>
          <w:szCs w:val="24"/>
        </w:rPr>
        <w:t xml:space="preserve"> Ośrodkiem Wsparcia Ekonomii Społecznej</w:t>
      </w:r>
      <w:r w:rsidR="002B66A7">
        <w:rPr>
          <w:rFonts w:ascii="Arial" w:hAnsi="Arial" w:cs="Arial"/>
          <w:sz w:val="24"/>
          <w:szCs w:val="24"/>
        </w:rPr>
        <w:t xml:space="preserve"> subregionu gorzowskiego </w:t>
      </w:r>
      <w:r>
        <w:rPr>
          <w:rFonts w:ascii="Arial" w:hAnsi="Arial" w:cs="Arial"/>
          <w:sz w:val="24"/>
          <w:szCs w:val="24"/>
        </w:rPr>
        <w:t>(</w:t>
      </w:r>
      <w:r w:rsidRPr="003B4B87">
        <w:rPr>
          <w:rFonts w:ascii="Arial" w:hAnsi="Arial" w:cs="Arial"/>
          <w:sz w:val="24"/>
          <w:szCs w:val="24"/>
        </w:rPr>
        <w:t>OWES</w:t>
      </w:r>
      <w:r>
        <w:rPr>
          <w:rFonts w:ascii="Arial" w:hAnsi="Arial" w:cs="Arial"/>
          <w:sz w:val="24"/>
          <w:szCs w:val="24"/>
        </w:rPr>
        <w:t>)</w:t>
      </w:r>
      <w:r w:rsidRPr="003B4B87">
        <w:rPr>
          <w:rFonts w:ascii="Arial" w:hAnsi="Arial" w:cs="Arial"/>
          <w:sz w:val="24"/>
          <w:szCs w:val="24"/>
        </w:rPr>
        <w:t xml:space="preserve"> służącej wzmocnieniu sektora ekonomii społecznej w subregionie gorzowskim. Uczestnicy spotkania poznali też założenia programu pilotażowego oferty pożyczkowej dla podmiotów ekonomii społecznej </w:t>
      </w:r>
      <w:r w:rsidR="00D06DAA">
        <w:rPr>
          <w:rFonts w:ascii="Arial" w:hAnsi="Arial" w:cs="Arial"/>
          <w:sz w:val="24"/>
          <w:szCs w:val="24"/>
        </w:rPr>
        <w:t xml:space="preserve">(PES) </w:t>
      </w:r>
      <w:r w:rsidRPr="003B4B87">
        <w:rPr>
          <w:rFonts w:ascii="Arial" w:hAnsi="Arial" w:cs="Arial"/>
          <w:sz w:val="24"/>
          <w:szCs w:val="24"/>
        </w:rPr>
        <w:t xml:space="preserve">z województwa lubuskiego.  </w:t>
      </w:r>
    </w:p>
    <w:p w:rsidR="00781362" w:rsidRDefault="00781362" w:rsidP="00E20D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sz w:val="24"/>
          <w:szCs w:val="24"/>
        </w:rPr>
        <w:t xml:space="preserve">Jako pierwszy informacje o uruchomieniu pożyczek dla </w:t>
      </w:r>
      <w:r w:rsidR="00D06DAA">
        <w:rPr>
          <w:rFonts w:ascii="Arial" w:hAnsi="Arial" w:cs="Arial"/>
          <w:sz w:val="24"/>
          <w:szCs w:val="24"/>
        </w:rPr>
        <w:t>PES</w:t>
      </w:r>
      <w:r>
        <w:rPr>
          <w:rFonts w:ascii="Arial" w:hAnsi="Arial" w:cs="Arial"/>
          <w:sz w:val="24"/>
          <w:szCs w:val="24"/>
        </w:rPr>
        <w:t xml:space="preserve"> przekazał </w:t>
      </w:r>
      <w:r w:rsidRPr="003B4B87"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b/>
          <w:sz w:val="24"/>
          <w:szCs w:val="24"/>
        </w:rPr>
        <w:t>Sebastian Chrzanowski</w:t>
      </w:r>
      <w:r w:rsidRPr="003B4B87">
        <w:rPr>
          <w:rFonts w:ascii="Arial" w:hAnsi="Arial" w:cs="Arial"/>
          <w:sz w:val="24"/>
          <w:szCs w:val="24"/>
        </w:rPr>
        <w:t xml:space="preserve">  z Lubuskiego Centrum Wolontariatu w Gorzowie Wlkp. </w:t>
      </w:r>
      <w:r w:rsidRPr="002D7111">
        <w:rPr>
          <w:rFonts w:ascii="Arial" w:hAnsi="Arial" w:cs="Arial"/>
          <w:sz w:val="24"/>
          <w:szCs w:val="24"/>
        </w:rPr>
        <w:t xml:space="preserve">Poinformował, </w:t>
      </w:r>
      <w:r w:rsidR="00767113" w:rsidRPr="002D7111">
        <w:rPr>
          <w:rFonts w:ascii="Arial" w:hAnsi="Arial" w:cs="Arial"/>
          <w:sz w:val="24"/>
          <w:szCs w:val="24"/>
        </w:rPr>
        <w:t>że Towarzystwo</w:t>
      </w:r>
      <w:r w:rsidRPr="002D7111">
        <w:rPr>
          <w:rFonts w:ascii="Arial" w:hAnsi="Arial" w:cs="Arial"/>
          <w:sz w:val="24"/>
          <w:szCs w:val="24"/>
        </w:rPr>
        <w:t xml:space="preserve"> </w:t>
      </w:r>
      <w:r w:rsidR="002B66A7">
        <w:rPr>
          <w:rFonts w:ascii="Arial" w:hAnsi="Arial" w:cs="Arial"/>
          <w:sz w:val="24"/>
          <w:szCs w:val="24"/>
        </w:rPr>
        <w:t>Inwestycji</w:t>
      </w:r>
      <w:r w:rsidRPr="002D7111">
        <w:rPr>
          <w:rFonts w:ascii="Arial" w:hAnsi="Arial" w:cs="Arial"/>
          <w:sz w:val="24"/>
          <w:szCs w:val="24"/>
        </w:rPr>
        <w:t xml:space="preserve"> Społeczno-Ekonomicznych</w:t>
      </w:r>
      <w:r w:rsidR="002D7111" w:rsidRPr="002D7111">
        <w:rPr>
          <w:rFonts w:ascii="Arial" w:hAnsi="Arial" w:cs="Arial"/>
          <w:sz w:val="24"/>
          <w:szCs w:val="24"/>
        </w:rPr>
        <w:t xml:space="preserve"> SA</w:t>
      </w:r>
      <w:r w:rsidR="00767113" w:rsidRPr="002D7111">
        <w:rPr>
          <w:rFonts w:ascii="Arial" w:hAnsi="Arial" w:cs="Arial"/>
          <w:sz w:val="24"/>
          <w:szCs w:val="24"/>
        </w:rPr>
        <w:t xml:space="preserve"> (T</w:t>
      </w:r>
      <w:r w:rsidR="001927CA" w:rsidRPr="002D7111">
        <w:rPr>
          <w:rFonts w:ascii="Arial" w:hAnsi="Arial" w:cs="Arial"/>
          <w:sz w:val="24"/>
          <w:szCs w:val="24"/>
        </w:rPr>
        <w:t>ISE)</w:t>
      </w:r>
      <w:r w:rsidR="002D7111" w:rsidRPr="002D7111">
        <w:rPr>
          <w:rFonts w:ascii="Arial" w:hAnsi="Arial" w:cs="Arial"/>
          <w:sz w:val="24"/>
          <w:szCs w:val="24"/>
        </w:rPr>
        <w:t xml:space="preserve"> </w:t>
      </w:r>
      <w:r w:rsidR="00A71183">
        <w:rPr>
          <w:rFonts w:ascii="Arial" w:hAnsi="Arial" w:cs="Arial"/>
          <w:sz w:val="24"/>
          <w:szCs w:val="24"/>
        </w:rPr>
        <w:t xml:space="preserve">         </w:t>
      </w:r>
      <w:r w:rsidR="002D7111" w:rsidRPr="002D7111">
        <w:rPr>
          <w:rFonts w:ascii="Arial" w:hAnsi="Arial" w:cs="Arial"/>
          <w:sz w:val="24"/>
          <w:szCs w:val="24"/>
        </w:rPr>
        <w:t>w Warszawie</w:t>
      </w:r>
      <w:r w:rsidR="002D7111">
        <w:rPr>
          <w:rFonts w:ascii="Arial" w:hAnsi="Arial" w:cs="Arial"/>
          <w:sz w:val="24"/>
          <w:szCs w:val="24"/>
        </w:rPr>
        <w:t xml:space="preserve"> uruchomiło fundusz pożyczkowy dla podmiotów ekonomii społecznej </w:t>
      </w:r>
      <w:r w:rsidR="00A71183">
        <w:rPr>
          <w:rFonts w:ascii="Arial" w:hAnsi="Arial" w:cs="Arial"/>
          <w:sz w:val="24"/>
          <w:szCs w:val="24"/>
        </w:rPr>
        <w:t xml:space="preserve">        </w:t>
      </w:r>
      <w:r w:rsidR="002D7111">
        <w:rPr>
          <w:rFonts w:ascii="Arial" w:hAnsi="Arial" w:cs="Arial"/>
          <w:sz w:val="24"/>
          <w:szCs w:val="24"/>
        </w:rPr>
        <w:t>w ramach Projektu pn. „Wsparcie inżynierii finansowej na rzecz rozwoju ekonomii społecznej”</w:t>
      </w:r>
      <w:r w:rsidR="002D7111" w:rsidRPr="002D7111">
        <w:rPr>
          <w:rFonts w:ascii="Arial" w:hAnsi="Arial" w:cs="Arial"/>
          <w:sz w:val="24"/>
          <w:szCs w:val="24"/>
        </w:rPr>
        <w:t xml:space="preserve"> </w:t>
      </w:r>
      <w:r w:rsidR="005855F8" w:rsidRPr="002D7111">
        <w:rPr>
          <w:rFonts w:ascii="Arial" w:hAnsi="Arial" w:cs="Arial"/>
          <w:sz w:val="24"/>
          <w:szCs w:val="24"/>
        </w:rPr>
        <w:t>P</w:t>
      </w:r>
      <w:r w:rsidRPr="002D7111">
        <w:rPr>
          <w:rFonts w:ascii="Arial" w:hAnsi="Arial" w:cs="Arial"/>
          <w:sz w:val="24"/>
          <w:szCs w:val="24"/>
        </w:rPr>
        <w:t>rojekt</w:t>
      </w:r>
      <w:r w:rsidRPr="002D7111">
        <w:rPr>
          <w:rFonts w:ascii="Arial" w:hAnsi="Arial" w:cs="Arial"/>
          <w:sz w:val="32"/>
          <w:szCs w:val="24"/>
        </w:rPr>
        <w:t xml:space="preserve"> </w:t>
      </w:r>
      <w:r w:rsidRPr="002D7111">
        <w:rPr>
          <w:rFonts w:ascii="Arial" w:hAnsi="Arial" w:cs="Arial"/>
          <w:sz w:val="24"/>
          <w:szCs w:val="24"/>
        </w:rPr>
        <w:t xml:space="preserve">współfinansowany </w:t>
      </w:r>
      <w:r w:rsidR="005855F8" w:rsidRPr="002D7111">
        <w:rPr>
          <w:rFonts w:ascii="Arial" w:hAnsi="Arial" w:cs="Arial"/>
          <w:sz w:val="24"/>
          <w:szCs w:val="24"/>
        </w:rPr>
        <w:t>jest</w:t>
      </w:r>
      <w:r w:rsidRPr="002D7111">
        <w:rPr>
          <w:rFonts w:ascii="Arial" w:hAnsi="Arial" w:cs="Arial"/>
          <w:sz w:val="24"/>
          <w:szCs w:val="24"/>
        </w:rPr>
        <w:t xml:space="preserve"> ze środków EFS</w:t>
      </w:r>
      <w:r w:rsidRPr="003B4B87">
        <w:rPr>
          <w:rFonts w:ascii="Arial" w:hAnsi="Arial" w:cs="Arial"/>
          <w:sz w:val="24"/>
          <w:szCs w:val="24"/>
        </w:rPr>
        <w:t xml:space="preserve"> w ramach </w:t>
      </w:r>
      <w:r w:rsidR="002D7111">
        <w:rPr>
          <w:rFonts w:ascii="Arial" w:hAnsi="Arial" w:cs="Arial"/>
          <w:sz w:val="24"/>
          <w:szCs w:val="24"/>
        </w:rPr>
        <w:t xml:space="preserve">Działania 1.4. </w:t>
      </w:r>
      <w:r w:rsidRPr="003B4B87">
        <w:rPr>
          <w:rFonts w:ascii="Arial" w:hAnsi="Arial" w:cs="Arial"/>
          <w:sz w:val="24"/>
          <w:szCs w:val="24"/>
        </w:rPr>
        <w:t xml:space="preserve">PO KL. Lubuskie Centrum Wolontariatu w Gorzowie Wlkp. zostało partnerem </w:t>
      </w:r>
      <w:r w:rsidR="0058624D">
        <w:rPr>
          <w:rFonts w:ascii="Arial" w:hAnsi="Arial" w:cs="Arial"/>
          <w:sz w:val="24"/>
          <w:szCs w:val="24"/>
        </w:rPr>
        <w:t>TISE</w:t>
      </w:r>
      <w:r w:rsidRPr="003B4B87">
        <w:rPr>
          <w:rFonts w:ascii="Arial" w:hAnsi="Arial" w:cs="Arial"/>
          <w:sz w:val="24"/>
          <w:szCs w:val="24"/>
        </w:rPr>
        <w:t xml:space="preserve"> pełniącym funkcje informacyjno-doradcze dla zainteresowanych pożyczka</w:t>
      </w:r>
      <w:r>
        <w:rPr>
          <w:rFonts w:ascii="Arial" w:hAnsi="Arial" w:cs="Arial"/>
          <w:sz w:val="24"/>
          <w:szCs w:val="24"/>
        </w:rPr>
        <w:t xml:space="preserve">mi </w:t>
      </w:r>
      <w:r w:rsidRPr="003B4B87">
        <w:rPr>
          <w:rFonts w:ascii="Arial" w:hAnsi="Arial" w:cs="Arial"/>
          <w:sz w:val="24"/>
          <w:szCs w:val="24"/>
        </w:rPr>
        <w:t xml:space="preserve">klientów PES </w:t>
      </w:r>
      <w:r w:rsidR="002D7111">
        <w:rPr>
          <w:rFonts w:ascii="Arial" w:hAnsi="Arial" w:cs="Arial"/>
          <w:sz w:val="24"/>
          <w:szCs w:val="24"/>
        </w:rPr>
        <w:t>w jednym z pięciu makro</w:t>
      </w:r>
      <w:r w:rsidRPr="003B4B87">
        <w:rPr>
          <w:rFonts w:ascii="Arial" w:hAnsi="Arial" w:cs="Arial"/>
          <w:sz w:val="24"/>
          <w:szCs w:val="24"/>
        </w:rPr>
        <w:t>regionów obe</w:t>
      </w:r>
      <w:r w:rsidR="002D7111">
        <w:rPr>
          <w:rFonts w:ascii="Arial" w:hAnsi="Arial" w:cs="Arial"/>
          <w:sz w:val="24"/>
          <w:szCs w:val="24"/>
        </w:rPr>
        <w:t>jmujący</w:t>
      </w:r>
      <w:r w:rsidRPr="003B4B87">
        <w:rPr>
          <w:rFonts w:ascii="Arial" w:hAnsi="Arial" w:cs="Arial"/>
          <w:sz w:val="24"/>
          <w:szCs w:val="24"/>
        </w:rPr>
        <w:t xml:space="preserve"> województwa: lubuskie, opol</w:t>
      </w:r>
      <w:r>
        <w:rPr>
          <w:rFonts w:ascii="Arial" w:hAnsi="Arial" w:cs="Arial"/>
          <w:sz w:val="24"/>
          <w:szCs w:val="24"/>
        </w:rPr>
        <w:t>skie, dolnośląskie i</w:t>
      </w:r>
      <w:r w:rsidRPr="003B4B87">
        <w:rPr>
          <w:rFonts w:ascii="Arial" w:hAnsi="Arial" w:cs="Arial"/>
          <w:sz w:val="24"/>
          <w:szCs w:val="24"/>
        </w:rPr>
        <w:t xml:space="preserve"> wielkop</w:t>
      </w:r>
      <w:r w:rsidR="002D7111">
        <w:rPr>
          <w:rFonts w:ascii="Arial" w:hAnsi="Arial" w:cs="Arial"/>
          <w:sz w:val="24"/>
          <w:szCs w:val="24"/>
        </w:rPr>
        <w:t>olskie. Kwota przeznaczona na makro</w:t>
      </w:r>
      <w:r w:rsidRPr="003B4B87">
        <w:rPr>
          <w:rFonts w:ascii="Arial" w:hAnsi="Arial" w:cs="Arial"/>
          <w:sz w:val="24"/>
          <w:szCs w:val="24"/>
        </w:rPr>
        <w:t>region wynosi ok. 6 mln</w:t>
      </w:r>
      <w:r>
        <w:rPr>
          <w:rFonts w:ascii="Arial" w:hAnsi="Arial" w:cs="Arial"/>
          <w:sz w:val="24"/>
          <w:szCs w:val="24"/>
        </w:rPr>
        <w:t>,</w:t>
      </w:r>
      <w:r w:rsidRPr="003B4B87">
        <w:rPr>
          <w:rFonts w:ascii="Arial" w:hAnsi="Arial" w:cs="Arial"/>
          <w:sz w:val="24"/>
          <w:szCs w:val="24"/>
        </w:rPr>
        <w:t xml:space="preserve"> pożyczk</w:t>
      </w:r>
      <w:r>
        <w:rPr>
          <w:rFonts w:ascii="Arial" w:hAnsi="Arial" w:cs="Arial"/>
          <w:sz w:val="24"/>
          <w:szCs w:val="24"/>
        </w:rPr>
        <w:t>a</w:t>
      </w:r>
      <w:r w:rsidRPr="003B4B87">
        <w:rPr>
          <w:rFonts w:ascii="Arial" w:hAnsi="Arial" w:cs="Arial"/>
          <w:sz w:val="24"/>
          <w:szCs w:val="24"/>
        </w:rPr>
        <w:t xml:space="preserve"> dla jednego podmiotu </w:t>
      </w:r>
      <w:r w:rsidR="00664D8B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nosi</w:t>
      </w:r>
      <w:r w:rsidRPr="003B4B87">
        <w:rPr>
          <w:rFonts w:ascii="Arial" w:hAnsi="Arial" w:cs="Arial"/>
          <w:sz w:val="24"/>
          <w:szCs w:val="24"/>
        </w:rPr>
        <w:t xml:space="preserve"> do 100 tys. zł, </w:t>
      </w:r>
      <w:r w:rsidR="002D7111">
        <w:rPr>
          <w:rFonts w:ascii="Arial" w:hAnsi="Arial" w:cs="Arial"/>
          <w:sz w:val="24"/>
          <w:szCs w:val="24"/>
        </w:rPr>
        <w:t>maksymalny okres spłaty 5 lat</w:t>
      </w:r>
      <w:r>
        <w:rPr>
          <w:rFonts w:ascii="Arial" w:hAnsi="Arial" w:cs="Arial"/>
          <w:sz w:val="24"/>
          <w:szCs w:val="24"/>
        </w:rPr>
        <w:t>,</w:t>
      </w:r>
      <w:r w:rsidRPr="003B4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D7111">
        <w:rPr>
          <w:rFonts w:ascii="Arial" w:hAnsi="Arial" w:cs="Arial"/>
          <w:sz w:val="24"/>
          <w:szCs w:val="24"/>
        </w:rPr>
        <w:t xml:space="preserve">procentowanie </w:t>
      </w:r>
      <w:r w:rsidRPr="003B4B87">
        <w:rPr>
          <w:rFonts w:ascii="Arial" w:hAnsi="Arial" w:cs="Arial"/>
          <w:sz w:val="24"/>
          <w:szCs w:val="24"/>
        </w:rPr>
        <w:t>ok. 2.5%</w:t>
      </w:r>
      <w:r w:rsidR="005855F8">
        <w:rPr>
          <w:rFonts w:ascii="Arial" w:hAnsi="Arial" w:cs="Arial"/>
          <w:sz w:val="24"/>
          <w:szCs w:val="24"/>
        </w:rPr>
        <w:t xml:space="preserve">. </w:t>
      </w:r>
      <w:r w:rsidRPr="003B4B87">
        <w:rPr>
          <w:rFonts w:ascii="Arial" w:hAnsi="Arial" w:cs="Arial"/>
          <w:sz w:val="24"/>
          <w:szCs w:val="24"/>
        </w:rPr>
        <w:t>Jednym z kluczowych warunków przyznania pożyczki jest prowadzenie przez podmiot działalności gospodarczej.</w:t>
      </w:r>
    </w:p>
    <w:p w:rsidR="00D06DAA" w:rsidRDefault="00D06DAA" w:rsidP="001E7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0D18" w:rsidRPr="003B4B87" w:rsidRDefault="00A66723" w:rsidP="00A66723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860103" w:rsidRPr="00E20D18" w:rsidRDefault="00781362" w:rsidP="00E20D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dalszej</w:t>
      </w:r>
      <w:r w:rsidRPr="003B4B87">
        <w:rPr>
          <w:rFonts w:ascii="Arial" w:hAnsi="Arial" w:cs="Arial"/>
          <w:sz w:val="24"/>
          <w:szCs w:val="24"/>
        </w:rPr>
        <w:t xml:space="preserve"> części spotkania </w:t>
      </w:r>
      <w:r w:rsidRPr="003B4B87">
        <w:rPr>
          <w:rFonts w:ascii="Arial" w:hAnsi="Arial" w:cs="Arial"/>
          <w:b/>
          <w:sz w:val="24"/>
          <w:szCs w:val="24"/>
        </w:rPr>
        <w:t xml:space="preserve"> Małgorzata Domagała</w:t>
      </w:r>
      <w:r w:rsidRPr="003B4B8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 xml:space="preserve"> OWES</w:t>
      </w:r>
      <w:r w:rsidRPr="003B4B87">
        <w:rPr>
          <w:rFonts w:ascii="Arial" w:hAnsi="Arial" w:cs="Arial"/>
          <w:sz w:val="24"/>
          <w:szCs w:val="24"/>
        </w:rPr>
        <w:t xml:space="preserve">  przedstawiła ofertę Ośrodka skierowaną do PES.</w:t>
      </w:r>
      <w:r w:rsidR="00E20D18"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OWES w Gorzowie Wlkp. rozpoczął </w:t>
      </w:r>
      <w:r>
        <w:rPr>
          <w:rFonts w:ascii="Arial" w:hAnsi="Arial" w:cs="Arial"/>
          <w:bCs/>
          <w:color w:val="333333"/>
          <w:sz w:val="24"/>
          <w:szCs w:val="24"/>
        </w:rPr>
        <w:t>d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ziałalność </w:t>
      </w:r>
      <w:r w:rsidRPr="005855F8">
        <w:rPr>
          <w:rFonts w:ascii="Arial" w:hAnsi="Arial" w:cs="Arial"/>
          <w:bCs/>
          <w:color w:val="333333"/>
          <w:sz w:val="24"/>
          <w:szCs w:val="24"/>
          <w:u w:val="single"/>
        </w:rPr>
        <w:t>1 marca 2013r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>.</w:t>
      </w:r>
      <w:r w:rsidR="009C7B48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>C</w:t>
      </w:r>
      <w:r w:rsidR="002D7111">
        <w:rPr>
          <w:rFonts w:ascii="Arial" w:hAnsi="Arial" w:cs="Arial"/>
          <w:bCs/>
          <w:color w:val="333333"/>
          <w:sz w:val="24"/>
          <w:szCs w:val="24"/>
        </w:rPr>
        <w:t xml:space="preserve">elem działalności Ośrodka jest 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>wzmocnienie sektora ekonomii społecznej w subregionie gorzowskim</w:t>
      </w:r>
      <w:r w:rsidR="002B66A7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w powiatach: gorzowskim (ziemski i grodzki), strzelecko-drezdeneckim, sulęcińskim, międzyrzeckim oraz słubickim. Z </w:t>
      </w:r>
      <w:r w:rsidRPr="003B4B87">
        <w:rPr>
          <w:rFonts w:ascii="Arial" w:hAnsi="Arial" w:cs="Arial"/>
          <w:color w:val="333333"/>
          <w:sz w:val="24"/>
          <w:szCs w:val="24"/>
        </w:rPr>
        <w:t>pomocy OW</w:t>
      </w:r>
      <w:r w:rsidR="001927CA">
        <w:rPr>
          <w:rFonts w:ascii="Arial" w:hAnsi="Arial" w:cs="Arial"/>
          <w:color w:val="333333"/>
          <w:sz w:val="24"/>
          <w:szCs w:val="24"/>
        </w:rPr>
        <w:t>E</w:t>
      </w:r>
      <w:r w:rsidRPr="003B4B87">
        <w:rPr>
          <w:rFonts w:ascii="Arial" w:hAnsi="Arial" w:cs="Arial"/>
          <w:color w:val="333333"/>
          <w:sz w:val="24"/>
          <w:szCs w:val="24"/>
        </w:rPr>
        <w:t>S skorzystać mogą zarówno podmiot</w:t>
      </w:r>
      <w:r>
        <w:rPr>
          <w:rFonts w:ascii="Arial" w:hAnsi="Arial" w:cs="Arial"/>
          <w:color w:val="333333"/>
          <w:sz w:val="24"/>
          <w:szCs w:val="24"/>
        </w:rPr>
        <w:t>y ekonomii społecznej (fundacje,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 stowarzyszenia, centra integracji społecznej, zakłady aktywizacji zawodowej,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spółdzielnie </w:t>
      </w:r>
      <w:proofErr w:type="spellStart"/>
      <w:r w:rsidRPr="003B4B87">
        <w:rPr>
          <w:rFonts w:ascii="Arial" w:hAnsi="Arial" w:cs="Arial"/>
          <w:color w:val="333333"/>
          <w:sz w:val="24"/>
          <w:szCs w:val="24"/>
        </w:rPr>
        <w:t>pracy</w:t>
      </w:r>
      <w:proofErr w:type="spellEnd"/>
      <w:r w:rsidRPr="003B4B87">
        <w:rPr>
          <w:rFonts w:ascii="Arial" w:hAnsi="Arial" w:cs="Arial"/>
          <w:color w:val="333333"/>
          <w:sz w:val="24"/>
          <w:szCs w:val="24"/>
        </w:rPr>
        <w:t>, inwalidów, niewidomych, a także spółdzielnie socjalne), jak i osoby fizyczne chcące rozpocząć działalność w sektorze ekonomii społecznej. W ramach działalności Ośrodka zainteresowane osoby</w:t>
      </w:r>
      <w:r w:rsidR="005855F8">
        <w:rPr>
          <w:rFonts w:ascii="Arial" w:hAnsi="Arial" w:cs="Arial"/>
          <w:color w:val="333333"/>
          <w:sz w:val="24"/>
          <w:szCs w:val="24"/>
        </w:rPr>
        <w:t xml:space="preserve">              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 i instytucje będą mogły skorzystać z bezpłatnego doradztwa, szkoleń i usług specjalistycznych  m.in.</w:t>
      </w:r>
      <w:r>
        <w:rPr>
          <w:rFonts w:ascii="Arial" w:hAnsi="Arial" w:cs="Arial"/>
          <w:color w:val="333333"/>
          <w:sz w:val="24"/>
          <w:szCs w:val="24"/>
        </w:rPr>
        <w:t xml:space="preserve"> w zakresie 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budowania partnerstwa lokalnego, pozyskiwania zleceń, zarządzania podmiotem ekonomii społecznej i jego zespołem, zakładania </w:t>
      </w:r>
      <w:r w:rsidR="00F63DCB">
        <w:rPr>
          <w:rFonts w:ascii="Arial" w:hAnsi="Arial" w:cs="Arial"/>
          <w:color w:val="333333"/>
          <w:sz w:val="24"/>
          <w:szCs w:val="24"/>
        </w:rPr>
        <w:t xml:space="preserve">     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i prowadzenia spółdzielni socjalnej, wykorzystywania zewnętrznych źródeł finansowania oraz </w:t>
      </w:r>
      <w:r>
        <w:rPr>
          <w:rFonts w:ascii="Arial" w:hAnsi="Arial" w:cs="Arial"/>
          <w:color w:val="333333"/>
          <w:sz w:val="24"/>
          <w:szCs w:val="24"/>
        </w:rPr>
        <w:t xml:space="preserve">znajomości </w:t>
      </w:r>
      <w:r w:rsidRPr="003B4B87">
        <w:rPr>
          <w:rFonts w:ascii="Arial" w:hAnsi="Arial" w:cs="Arial"/>
          <w:color w:val="333333"/>
          <w:sz w:val="24"/>
          <w:szCs w:val="24"/>
        </w:rPr>
        <w:t>prawa zamówień publicznych.</w:t>
      </w:r>
      <w:r w:rsidRPr="003B4B87">
        <w:rPr>
          <w:rFonts w:ascii="Arial" w:hAnsi="Arial" w:cs="Arial"/>
          <w:sz w:val="24"/>
          <w:szCs w:val="24"/>
        </w:rPr>
        <w:t xml:space="preserve"> Podkreśliła</w:t>
      </w:r>
      <w:r w:rsidR="00860103">
        <w:rPr>
          <w:rFonts w:ascii="Arial" w:hAnsi="Arial" w:cs="Arial"/>
          <w:sz w:val="24"/>
          <w:szCs w:val="24"/>
        </w:rPr>
        <w:t xml:space="preserve">  </w:t>
      </w:r>
      <w:r w:rsidR="005855F8">
        <w:rPr>
          <w:rFonts w:ascii="Arial" w:hAnsi="Arial" w:cs="Arial"/>
          <w:sz w:val="24"/>
          <w:szCs w:val="24"/>
        </w:rPr>
        <w:t xml:space="preserve">      </w:t>
      </w:r>
      <w:r w:rsidRPr="003B4B87">
        <w:rPr>
          <w:rFonts w:ascii="Arial" w:hAnsi="Arial" w:cs="Arial"/>
          <w:sz w:val="24"/>
          <w:szCs w:val="24"/>
        </w:rPr>
        <w:t>w swojej wypowiedzi</w:t>
      </w:r>
      <w:r>
        <w:rPr>
          <w:rFonts w:ascii="Arial" w:hAnsi="Arial" w:cs="Arial"/>
          <w:sz w:val="24"/>
          <w:szCs w:val="24"/>
        </w:rPr>
        <w:t>,</w:t>
      </w:r>
      <w:r w:rsidRPr="003B4B87">
        <w:rPr>
          <w:rFonts w:ascii="Arial" w:hAnsi="Arial" w:cs="Arial"/>
          <w:sz w:val="24"/>
          <w:szCs w:val="24"/>
        </w:rPr>
        <w:t xml:space="preserve"> że działania  OWES o charakterze informacyjno- promocyjnym kierowan</w:t>
      </w:r>
      <w:r w:rsidR="002D7111">
        <w:rPr>
          <w:rFonts w:ascii="Arial" w:hAnsi="Arial" w:cs="Arial"/>
          <w:sz w:val="24"/>
          <w:szCs w:val="24"/>
        </w:rPr>
        <w:t>e są w pierwsze</w:t>
      </w:r>
      <w:r w:rsidR="002B66A7">
        <w:rPr>
          <w:rFonts w:ascii="Arial" w:hAnsi="Arial" w:cs="Arial"/>
          <w:sz w:val="24"/>
          <w:szCs w:val="24"/>
        </w:rPr>
        <w:t>j</w:t>
      </w:r>
      <w:r w:rsidR="002D7111">
        <w:rPr>
          <w:rFonts w:ascii="Arial" w:hAnsi="Arial" w:cs="Arial"/>
          <w:sz w:val="24"/>
          <w:szCs w:val="24"/>
        </w:rPr>
        <w:t xml:space="preserve"> kolejności do wó</w:t>
      </w:r>
      <w:r w:rsidRPr="003B4B87">
        <w:rPr>
          <w:rFonts w:ascii="Arial" w:hAnsi="Arial" w:cs="Arial"/>
          <w:sz w:val="24"/>
          <w:szCs w:val="24"/>
        </w:rPr>
        <w:t xml:space="preserve">jtów, burmistrzów, prezydentów miast, </w:t>
      </w:r>
      <w:r w:rsidR="005855F8">
        <w:rPr>
          <w:rFonts w:ascii="Arial" w:hAnsi="Arial" w:cs="Arial"/>
          <w:sz w:val="24"/>
          <w:szCs w:val="24"/>
        </w:rPr>
        <w:t xml:space="preserve">     </w:t>
      </w:r>
      <w:r w:rsidR="00860103">
        <w:rPr>
          <w:rFonts w:ascii="Arial" w:hAnsi="Arial" w:cs="Arial"/>
          <w:sz w:val="24"/>
          <w:szCs w:val="24"/>
        </w:rPr>
        <w:t>a następnie</w:t>
      </w:r>
      <w:r w:rsidR="002D7111">
        <w:rPr>
          <w:rFonts w:ascii="Arial" w:hAnsi="Arial" w:cs="Arial"/>
          <w:sz w:val="24"/>
          <w:szCs w:val="24"/>
        </w:rPr>
        <w:t xml:space="preserve"> do OPS, </w:t>
      </w:r>
      <w:r w:rsidRPr="003B4B87">
        <w:rPr>
          <w:rFonts w:ascii="Arial" w:hAnsi="Arial" w:cs="Arial"/>
          <w:sz w:val="24"/>
          <w:szCs w:val="24"/>
        </w:rPr>
        <w:t>PCPR, PUP</w:t>
      </w:r>
      <w:r w:rsidR="002D7111">
        <w:rPr>
          <w:rFonts w:ascii="Arial" w:hAnsi="Arial" w:cs="Arial"/>
          <w:sz w:val="24"/>
          <w:szCs w:val="24"/>
        </w:rPr>
        <w:t>,</w:t>
      </w:r>
      <w:r w:rsidRPr="003B4B87">
        <w:rPr>
          <w:rFonts w:ascii="Arial" w:hAnsi="Arial" w:cs="Arial"/>
          <w:sz w:val="24"/>
          <w:szCs w:val="24"/>
        </w:rPr>
        <w:t xml:space="preserve"> NGO i innych podmiotów</w:t>
      </w:r>
      <w:r>
        <w:rPr>
          <w:rFonts w:ascii="Arial" w:hAnsi="Arial" w:cs="Arial"/>
          <w:sz w:val="24"/>
          <w:szCs w:val="24"/>
        </w:rPr>
        <w:t>.</w:t>
      </w:r>
      <w:r w:rsidR="00D06DAA">
        <w:rPr>
          <w:rFonts w:ascii="Arial" w:hAnsi="Arial" w:cs="Arial"/>
          <w:sz w:val="24"/>
          <w:szCs w:val="24"/>
        </w:rPr>
        <w:t xml:space="preserve"> </w:t>
      </w:r>
      <w:r w:rsidR="005855F8">
        <w:rPr>
          <w:rFonts w:ascii="Arial" w:hAnsi="Arial" w:cs="Arial"/>
          <w:sz w:val="24"/>
          <w:szCs w:val="24"/>
        </w:rPr>
        <w:t>Taka kolejność działań  sprzyja tworzeniu</w:t>
      </w:r>
      <w:r w:rsidR="005A7C44">
        <w:rPr>
          <w:rFonts w:ascii="Arial" w:hAnsi="Arial" w:cs="Arial"/>
          <w:sz w:val="24"/>
          <w:szCs w:val="24"/>
        </w:rPr>
        <w:t xml:space="preserve"> wśród samorządowców </w:t>
      </w:r>
      <w:r w:rsidR="005855F8">
        <w:rPr>
          <w:rFonts w:ascii="Arial" w:hAnsi="Arial" w:cs="Arial"/>
          <w:sz w:val="24"/>
          <w:szCs w:val="24"/>
        </w:rPr>
        <w:t>dobrego klimatu</w:t>
      </w:r>
      <w:r w:rsidR="00D06DAA">
        <w:rPr>
          <w:rFonts w:ascii="Arial" w:hAnsi="Arial" w:cs="Arial"/>
          <w:sz w:val="24"/>
          <w:szCs w:val="24"/>
        </w:rPr>
        <w:t xml:space="preserve"> dla ekonomii społecznej</w:t>
      </w:r>
      <w:r w:rsidR="005A7C44">
        <w:rPr>
          <w:rFonts w:ascii="Arial" w:hAnsi="Arial" w:cs="Arial"/>
          <w:sz w:val="24"/>
          <w:szCs w:val="24"/>
        </w:rPr>
        <w:t>.</w:t>
      </w:r>
      <w:r w:rsidR="00D06DAA">
        <w:rPr>
          <w:rFonts w:ascii="Arial" w:hAnsi="Arial" w:cs="Arial"/>
          <w:sz w:val="24"/>
          <w:szCs w:val="24"/>
        </w:rPr>
        <w:t xml:space="preserve"> </w:t>
      </w:r>
      <w:r w:rsidR="005A7C44">
        <w:rPr>
          <w:rFonts w:ascii="Arial" w:hAnsi="Arial" w:cs="Arial"/>
          <w:color w:val="333333"/>
          <w:sz w:val="24"/>
          <w:szCs w:val="24"/>
        </w:rPr>
        <w:t xml:space="preserve"> Małgorzata Domagała</w:t>
      </w:r>
      <w:r w:rsidR="00860103">
        <w:rPr>
          <w:rFonts w:ascii="Arial" w:hAnsi="Arial" w:cs="Arial"/>
          <w:color w:val="333333"/>
          <w:sz w:val="24"/>
          <w:szCs w:val="24"/>
        </w:rPr>
        <w:t xml:space="preserve"> </w:t>
      </w:r>
      <w:r w:rsidR="002D7111">
        <w:rPr>
          <w:rFonts w:ascii="Arial" w:hAnsi="Arial" w:cs="Arial"/>
          <w:color w:val="333333"/>
          <w:sz w:val="24"/>
          <w:szCs w:val="24"/>
        </w:rPr>
        <w:t>przedstawiła kadrę Ośrodka.</w:t>
      </w:r>
      <w:r w:rsidR="005855F8">
        <w:rPr>
          <w:rFonts w:ascii="Arial" w:hAnsi="Arial" w:cs="Arial"/>
          <w:color w:val="333333"/>
          <w:sz w:val="24"/>
          <w:szCs w:val="24"/>
        </w:rPr>
        <w:t xml:space="preserve"> Osobiście pełni </w:t>
      </w:r>
      <w:r w:rsidR="00860103">
        <w:rPr>
          <w:rFonts w:ascii="Arial" w:hAnsi="Arial" w:cs="Arial"/>
          <w:color w:val="333333"/>
          <w:sz w:val="24"/>
          <w:szCs w:val="24"/>
        </w:rPr>
        <w:t>n</w:t>
      </w:r>
      <w:r w:rsidRPr="003B4B87">
        <w:rPr>
          <w:rFonts w:ascii="Arial" w:hAnsi="Arial" w:cs="Arial"/>
          <w:sz w:val="24"/>
          <w:szCs w:val="24"/>
        </w:rPr>
        <w:t>adzór nad  prawidłowym funkcjonowaniem Ośrodka  w Gorzowie Wlkp</w:t>
      </w:r>
      <w:r w:rsidR="00860103">
        <w:rPr>
          <w:rFonts w:ascii="Arial" w:hAnsi="Arial" w:cs="Arial"/>
          <w:sz w:val="24"/>
          <w:szCs w:val="24"/>
        </w:rPr>
        <w:t>.</w:t>
      </w:r>
    </w:p>
    <w:p w:rsidR="00110058" w:rsidRDefault="00781362" w:rsidP="00860103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A34A9B">
        <w:rPr>
          <w:rFonts w:ascii="Arial" w:hAnsi="Arial" w:cs="Arial"/>
          <w:b/>
          <w:color w:val="333333"/>
          <w:sz w:val="24"/>
          <w:szCs w:val="24"/>
          <w:u w:val="single"/>
        </w:rPr>
        <w:t>Anna Rekut</w:t>
      </w:r>
      <w:r w:rsidRPr="00860103">
        <w:rPr>
          <w:rFonts w:ascii="Arial" w:hAnsi="Arial" w:cs="Arial"/>
          <w:color w:val="333333"/>
          <w:sz w:val="24"/>
          <w:szCs w:val="24"/>
        </w:rPr>
        <w:t xml:space="preserve"> </w:t>
      </w:r>
      <w:r w:rsidR="00860103">
        <w:rPr>
          <w:rFonts w:ascii="Arial" w:hAnsi="Arial" w:cs="Arial"/>
          <w:color w:val="333333"/>
          <w:sz w:val="24"/>
          <w:szCs w:val="24"/>
        </w:rPr>
        <w:t>–</w:t>
      </w:r>
      <w:r w:rsidRPr="00860103">
        <w:rPr>
          <w:rFonts w:ascii="Arial" w:hAnsi="Arial" w:cs="Arial"/>
          <w:color w:val="333333"/>
          <w:sz w:val="24"/>
          <w:szCs w:val="24"/>
        </w:rPr>
        <w:t xml:space="preserve"> animator</w:t>
      </w:r>
      <w:r w:rsidR="00860103">
        <w:rPr>
          <w:rFonts w:ascii="Arial" w:hAnsi="Arial" w:cs="Arial"/>
          <w:color w:val="333333"/>
          <w:sz w:val="24"/>
          <w:szCs w:val="24"/>
        </w:rPr>
        <w:t xml:space="preserve">, odpowiada za </w:t>
      </w:r>
      <w:r w:rsidRPr="00860103">
        <w:rPr>
          <w:rFonts w:ascii="Arial" w:hAnsi="Arial" w:cs="Arial"/>
          <w:sz w:val="24"/>
          <w:szCs w:val="24"/>
        </w:rPr>
        <w:t>współprac</w:t>
      </w:r>
      <w:r w:rsidR="00860103">
        <w:rPr>
          <w:rFonts w:ascii="Arial" w:hAnsi="Arial" w:cs="Arial"/>
          <w:sz w:val="24"/>
          <w:szCs w:val="24"/>
        </w:rPr>
        <w:t>ę</w:t>
      </w:r>
      <w:r w:rsidRPr="00860103">
        <w:rPr>
          <w:rFonts w:ascii="Arial" w:hAnsi="Arial" w:cs="Arial"/>
          <w:sz w:val="24"/>
          <w:szCs w:val="24"/>
        </w:rPr>
        <w:t xml:space="preserve"> z podmiota</w:t>
      </w:r>
      <w:r w:rsidR="00860103">
        <w:rPr>
          <w:rFonts w:ascii="Arial" w:hAnsi="Arial" w:cs="Arial"/>
          <w:sz w:val="24"/>
          <w:szCs w:val="24"/>
        </w:rPr>
        <w:t>mi zew</w:t>
      </w:r>
      <w:r w:rsidR="002D7111">
        <w:rPr>
          <w:rFonts w:ascii="Arial" w:hAnsi="Arial" w:cs="Arial"/>
          <w:sz w:val="24"/>
          <w:szCs w:val="24"/>
        </w:rPr>
        <w:t>n</w:t>
      </w:r>
      <w:r w:rsidR="00860103">
        <w:rPr>
          <w:rFonts w:ascii="Arial" w:hAnsi="Arial" w:cs="Arial"/>
          <w:sz w:val="24"/>
          <w:szCs w:val="24"/>
        </w:rPr>
        <w:t xml:space="preserve">. poprzez animowanie </w:t>
      </w:r>
      <w:r w:rsidRPr="00860103">
        <w:rPr>
          <w:rFonts w:ascii="Arial" w:hAnsi="Arial" w:cs="Arial"/>
          <w:sz w:val="24"/>
          <w:szCs w:val="24"/>
        </w:rPr>
        <w:t xml:space="preserve">i edukowanie lokalnych społeczności w zakresie </w:t>
      </w:r>
      <w:r w:rsidR="00860103">
        <w:rPr>
          <w:rFonts w:ascii="Arial" w:hAnsi="Arial" w:cs="Arial"/>
          <w:sz w:val="24"/>
          <w:szCs w:val="24"/>
        </w:rPr>
        <w:t>e</w:t>
      </w:r>
      <w:r w:rsidR="002D7111">
        <w:rPr>
          <w:rFonts w:ascii="Arial" w:hAnsi="Arial" w:cs="Arial"/>
          <w:sz w:val="24"/>
          <w:szCs w:val="24"/>
        </w:rPr>
        <w:t>konomii społ</w:t>
      </w:r>
      <w:r w:rsidR="005A7C44">
        <w:rPr>
          <w:rFonts w:ascii="Arial" w:hAnsi="Arial" w:cs="Arial"/>
          <w:sz w:val="24"/>
          <w:szCs w:val="24"/>
        </w:rPr>
        <w:t>ecznej</w:t>
      </w:r>
      <w:r w:rsidR="005855F8">
        <w:rPr>
          <w:rFonts w:ascii="Arial" w:hAnsi="Arial" w:cs="Arial"/>
          <w:sz w:val="24"/>
          <w:szCs w:val="24"/>
        </w:rPr>
        <w:t xml:space="preserve"> </w:t>
      </w:r>
      <w:r w:rsidRPr="00860103">
        <w:rPr>
          <w:rFonts w:ascii="Arial" w:hAnsi="Arial" w:cs="Arial"/>
          <w:sz w:val="24"/>
          <w:szCs w:val="24"/>
        </w:rPr>
        <w:t xml:space="preserve">oraz tworzenie </w:t>
      </w:r>
      <w:proofErr w:type="spellStart"/>
      <w:r w:rsidRPr="00860103">
        <w:rPr>
          <w:rFonts w:ascii="Arial" w:hAnsi="Arial" w:cs="Arial"/>
          <w:sz w:val="24"/>
          <w:szCs w:val="24"/>
        </w:rPr>
        <w:t>partnerstw</w:t>
      </w:r>
      <w:proofErr w:type="spellEnd"/>
      <w:r w:rsidRPr="00860103">
        <w:rPr>
          <w:rFonts w:ascii="Arial" w:hAnsi="Arial" w:cs="Arial"/>
          <w:sz w:val="24"/>
          <w:szCs w:val="24"/>
        </w:rPr>
        <w:t xml:space="preserve"> </w:t>
      </w:r>
      <w:r w:rsidR="005A7C44">
        <w:rPr>
          <w:rFonts w:ascii="Arial" w:hAnsi="Arial" w:cs="Arial"/>
          <w:sz w:val="24"/>
          <w:szCs w:val="24"/>
        </w:rPr>
        <w:t xml:space="preserve">w </w:t>
      </w:r>
      <w:r w:rsidRPr="00860103">
        <w:rPr>
          <w:rFonts w:ascii="Arial" w:hAnsi="Arial" w:cs="Arial"/>
          <w:sz w:val="24"/>
          <w:szCs w:val="24"/>
        </w:rPr>
        <w:t>powiecie sulęcińskim i m. Gorzów Wlkp.</w:t>
      </w:r>
    </w:p>
    <w:p w:rsidR="00781362" w:rsidRDefault="00781362" w:rsidP="0086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color w:val="333333"/>
          <w:sz w:val="24"/>
          <w:szCs w:val="24"/>
          <w:u w:val="single"/>
        </w:rPr>
        <w:t>Dorota Rybińska</w:t>
      </w:r>
      <w:r w:rsidRPr="00860103">
        <w:rPr>
          <w:rFonts w:ascii="Arial" w:hAnsi="Arial" w:cs="Arial"/>
          <w:color w:val="333333"/>
          <w:sz w:val="24"/>
          <w:szCs w:val="24"/>
        </w:rPr>
        <w:t>- animator</w:t>
      </w:r>
      <w:r w:rsidR="005A7C44">
        <w:rPr>
          <w:rFonts w:ascii="Arial" w:hAnsi="Arial" w:cs="Arial"/>
          <w:color w:val="333333"/>
          <w:sz w:val="24"/>
          <w:szCs w:val="24"/>
        </w:rPr>
        <w:t>,</w:t>
      </w:r>
      <w:r w:rsidR="00860103">
        <w:rPr>
          <w:rFonts w:ascii="Arial" w:hAnsi="Arial" w:cs="Arial"/>
          <w:color w:val="333333"/>
          <w:sz w:val="24"/>
          <w:szCs w:val="24"/>
        </w:rPr>
        <w:t xml:space="preserve"> odpowiada za </w:t>
      </w:r>
      <w:r w:rsidR="00860103">
        <w:rPr>
          <w:rFonts w:ascii="Arial" w:hAnsi="Arial" w:cs="Arial"/>
          <w:sz w:val="24"/>
          <w:szCs w:val="24"/>
        </w:rPr>
        <w:t>współpracę</w:t>
      </w:r>
      <w:r w:rsidRPr="00860103">
        <w:rPr>
          <w:rFonts w:ascii="Arial" w:hAnsi="Arial" w:cs="Arial"/>
          <w:sz w:val="24"/>
          <w:szCs w:val="24"/>
        </w:rPr>
        <w:t xml:space="preserve"> z podmiotami zew</w:t>
      </w:r>
      <w:r w:rsidR="002D7111">
        <w:rPr>
          <w:rFonts w:ascii="Arial" w:hAnsi="Arial" w:cs="Arial"/>
          <w:sz w:val="24"/>
          <w:szCs w:val="24"/>
        </w:rPr>
        <w:t>n</w:t>
      </w:r>
      <w:r w:rsidRPr="00860103">
        <w:rPr>
          <w:rFonts w:ascii="Arial" w:hAnsi="Arial" w:cs="Arial"/>
          <w:sz w:val="24"/>
          <w:szCs w:val="24"/>
        </w:rPr>
        <w:t xml:space="preserve">. poprzez animowanie i edukowanie lokalnych społeczności w zakresie </w:t>
      </w:r>
      <w:r w:rsidR="00860103">
        <w:rPr>
          <w:rFonts w:ascii="Arial" w:hAnsi="Arial" w:cs="Arial"/>
          <w:sz w:val="24"/>
          <w:szCs w:val="24"/>
        </w:rPr>
        <w:t>e</w:t>
      </w:r>
      <w:r w:rsidR="005A7C44">
        <w:rPr>
          <w:rFonts w:ascii="Arial" w:hAnsi="Arial" w:cs="Arial"/>
          <w:sz w:val="24"/>
          <w:szCs w:val="24"/>
        </w:rPr>
        <w:t>konomii społecznej</w:t>
      </w:r>
      <w:r w:rsidR="005855F8">
        <w:rPr>
          <w:rFonts w:ascii="Arial" w:hAnsi="Arial" w:cs="Arial"/>
          <w:sz w:val="24"/>
          <w:szCs w:val="24"/>
        </w:rPr>
        <w:t xml:space="preserve"> oraz</w:t>
      </w:r>
      <w:r w:rsidRPr="00860103">
        <w:rPr>
          <w:rFonts w:ascii="Arial" w:hAnsi="Arial" w:cs="Arial"/>
          <w:sz w:val="24"/>
          <w:szCs w:val="24"/>
        </w:rPr>
        <w:t xml:space="preserve"> tworzenie </w:t>
      </w:r>
      <w:proofErr w:type="spellStart"/>
      <w:r w:rsidRPr="00860103">
        <w:rPr>
          <w:rFonts w:ascii="Arial" w:hAnsi="Arial" w:cs="Arial"/>
          <w:sz w:val="24"/>
          <w:szCs w:val="24"/>
        </w:rPr>
        <w:t>partnerstw</w:t>
      </w:r>
      <w:proofErr w:type="spellEnd"/>
      <w:r w:rsidRPr="00860103">
        <w:rPr>
          <w:rFonts w:ascii="Arial" w:hAnsi="Arial" w:cs="Arial"/>
          <w:sz w:val="24"/>
          <w:szCs w:val="24"/>
        </w:rPr>
        <w:t xml:space="preserve"> w powiatach strzelecko-drezdeneckim i gorzowskim.</w:t>
      </w:r>
    </w:p>
    <w:p w:rsidR="00781362" w:rsidRDefault="00781362" w:rsidP="00A71183">
      <w:pPr>
        <w:spacing w:line="360" w:lineRule="auto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color w:val="333333"/>
          <w:sz w:val="24"/>
          <w:szCs w:val="24"/>
          <w:u w:val="single"/>
        </w:rPr>
        <w:t>Anita Łukowiak</w:t>
      </w:r>
      <w:r w:rsidRPr="003B4B8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9C7B48">
        <w:rPr>
          <w:rFonts w:ascii="Arial" w:hAnsi="Arial" w:cs="Arial"/>
          <w:b/>
          <w:color w:val="333333"/>
          <w:sz w:val="24"/>
          <w:szCs w:val="24"/>
        </w:rPr>
        <w:t>–</w:t>
      </w:r>
      <w:r w:rsidRPr="003B4B8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3B4B87">
        <w:rPr>
          <w:rFonts w:ascii="Arial" w:hAnsi="Arial" w:cs="Arial"/>
          <w:color w:val="333333"/>
          <w:sz w:val="24"/>
          <w:szCs w:val="24"/>
        </w:rPr>
        <w:t>animator</w:t>
      </w:r>
      <w:r w:rsidR="009C7B48">
        <w:rPr>
          <w:rFonts w:ascii="Arial" w:hAnsi="Arial" w:cs="Arial"/>
          <w:color w:val="333333"/>
          <w:sz w:val="24"/>
          <w:szCs w:val="24"/>
        </w:rPr>
        <w:t xml:space="preserve">, odpowiada za współpracę </w:t>
      </w:r>
      <w:r w:rsidRPr="009C7B48">
        <w:rPr>
          <w:rFonts w:ascii="Arial" w:hAnsi="Arial" w:cs="Arial"/>
          <w:sz w:val="24"/>
          <w:szCs w:val="24"/>
        </w:rPr>
        <w:t>z podmiotami zew</w:t>
      </w:r>
      <w:r w:rsidR="002D7111">
        <w:rPr>
          <w:rFonts w:ascii="Arial" w:hAnsi="Arial" w:cs="Arial"/>
          <w:sz w:val="24"/>
          <w:szCs w:val="24"/>
        </w:rPr>
        <w:t>n</w:t>
      </w:r>
      <w:r w:rsidRPr="009C7B48">
        <w:rPr>
          <w:rFonts w:ascii="Arial" w:hAnsi="Arial" w:cs="Arial"/>
          <w:sz w:val="24"/>
          <w:szCs w:val="24"/>
        </w:rPr>
        <w:t xml:space="preserve">. poprzez animowanie i edukowanie lokalnych społeczności w zakresie </w:t>
      </w:r>
      <w:r w:rsidR="005855F8">
        <w:rPr>
          <w:rFonts w:ascii="Arial" w:hAnsi="Arial" w:cs="Arial"/>
          <w:sz w:val="24"/>
          <w:szCs w:val="24"/>
        </w:rPr>
        <w:t>e</w:t>
      </w:r>
      <w:r w:rsidR="002D7111">
        <w:rPr>
          <w:rFonts w:ascii="Arial" w:hAnsi="Arial" w:cs="Arial"/>
          <w:sz w:val="24"/>
          <w:szCs w:val="24"/>
        </w:rPr>
        <w:t>konomii społ</w:t>
      </w:r>
      <w:r w:rsidR="005A7C44">
        <w:rPr>
          <w:rFonts w:ascii="Arial" w:hAnsi="Arial" w:cs="Arial"/>
          <w:sz w:val="24"/>
          <w:szCs w:val="24"/>
        </w:rPr>
        <w:t>ecznej</w:t>
      </w:r>
      <w:r w:rsidR="009C7B48">
        <w:rPr>
          <w:rFonts w:ascii="Arial" w:hAnsi="Arial" w:cs="Arial"/>
          <w:sz w:val="24"/>
          <w:szCs w:val="24"/>
        </w:rPr>
        <w:t xml:space="preserve"> </w:t>
      </w:r>
      <w:r w:rsidRPr="009C7B48">
        <w:rPr>
          <w:rFonts w:ascii="Arial" w:hAnsi="Arial" w:cs="Arial"/>
          <w:sz w:val="24"/>
          <w:szCs w:val="24"/>
        </w:rPr>
        <w:t xml:space="preserve">oraz tworzenie </w:t>
      </w:r>
      <w:proofErr w:type="spellStart"/>
      <w:r w:rsidRPr="009C7B48">
        <w:rPr>
          <w:rFonts w:ascii="Arial" w:hAnsi="Arial" w:cs="Arial"/>
          <w:sz w:val="24"/>
          <w:szCs w:val="24"/>
        </w:rPr>
        <w:t>partnerstw</w:t>
      </w:r>
      <w:proofErr w:type="spellEnd"/>
      <w:r w:rsidRPr="009C7B48">
        <w:rPr>
          <w:rFonts w:ascii="Arial" w:hAnsi="Arial" w:cs="Arial"/>
          <w:sz w:val="24"/>
          <w:szCs w:val="24"/>
        </w:rPr>
        <w:t xml:space="preserve"> w powiatach  międzyrzeckim </w:t>
      </w:r>
      <w:r w:rsidR="00F63DCB">
        <w:rPr>
          <w:rFonts w:ascii="Arial" w:hAnsi="Arial" w:cs="Arial"/>
          <w:sz w:val="24"/>
          <w:szCs w:val="24"/>
        </w:rPr>
        <w:t xml:space="preserve">i </w:t>
      </w:r>
      <w:r w:rsidRPr="009C7B48">
        <w:rPr>
          <w:rFonts w:ascii="Arial" w:hAnsi="Arial" w:cs="Arial"/>
          <w:sz w:val="24"/>
          <w:szCs w:val="24"/>
        </w:rPr>
        <w:t>słubickim.</w:t>
      </w:r>
    </w:p>
    <w:p w:rsidR="00A71183" w:rsidRPr="00A71183" w:rsidRDefault="00A71183" w:rsidP="00A711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781362" w:rsidRPr="003B4B87" w:rsidRDefault="00781362" w:rsidP="0078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sz w:val="24"/>
          <w:szCs w:val="24"/>
          <w:u w:val="single"/>
        </w:rPr>
        <w:t xml:space="preserve">Liliana </w:t>
      </w:r>
      <w:proofErr w:type="spellStart"/>
      <w:r w:rsidRPr="00A34A9B">
        <w:rPr>
          <w:rFonts w:ascii="Arial" w:hAnsi="Arial" w:cs="Arial"/>
          <w:b/>
          <w:sz w:val="24"/>
          <w:szCs w:val="24"/>
          <w:u w:val="single"/>
        </w:rPr>
        <w:t>Oszywa</w:t>
      </w:r>
      <w:proofErr w:type="spellEnd"/>
      <w:r w:rsidR="009C7B48">
        <w:rPr>
          <w:rFonts w:ascii="Arial" w:hAnsi="Arial" w:cs="Arial"/>
          <w:sz w:val="24"/>
          <w:szCs w:val="24"/>
        </w:rPr>
        <w:t xml:space="preserve"> </w:t>
      </w:r>
      <w:r w:rsidR="002D7111">
        <w:rPr>
          <w:rFonts w:ascii="Arial" w:hAnsi="Arial" w:cs="Arial"/>
          <w:sz w:val="24"/>
          <w:szCs w:val="24"/>
        </w:rPr>
        <w:t>–</w:t>
      </w:r>
      <w:r w:rsidR="009C7B48"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sz w:val="24"/>
          <w:szCs w:val="24"/>
        </w:rPr>
        <w:t>doradc</w:t>
      </w:r>
      <w:r w:rsidR="009C7B48">
        <w:rPr>
          <w:rFonts w:ascii="Arial" w:hAnsi="Arial" w:cs="Arial"/>
          <w:sz w:val="24"/>
          <w:szCs w:val="24"/>
        </w:rPr>
        <w:t>a</w:t>
      </w:r>
      <w:r w:rsidR="002D7111">
        <w:rPr>
          <w:rFonts w:ascii="Arial" w:hAnsi="Arial" w:cs="Arial"/>
          <w:sz w:val="24"/>
          <w:szCs w:val="24"/>
        </w:rPr>
        <w:t xml:space="preserve"> </w:t>
      </w:r>
      <w:r w:rsidR="009C7B48">
        <w:rPr>
          <w:rFonts w:ascii="Arial" w:hAnsi="Arial" w:cs="Arial"/>
          <w:sz w:val="24"/>
          <w:szCs w:val="24"/>
        </w:rPr>
        <w:t xml:space="preserve">- obszar umiejętności miękkich, realizuje </w:t>
      </w:r>
      <w:r w:rsidRPr="003B4B87">
        <w:rPr>
          <w:rFonts w:ascii="Arial" w:hAnsi="Arial" w:cs="Arial"/>
          <w:sz w:val="24"/>
          <w:szCs w:val="24"/>
        </w:rPr>
        <w:t>zada</w:t>
      </w:r>
      <w:r w:rsidR="009C7B48">
        <w:rPr>
          <w:rFonts w:ascii="Arial" w:hAnsi="Arial" w:cs="Arial"/>
          <w:sz w:val="24"/>
          <w:szCs w:val="24"/>
        </w:rPr>
        <w:t>nia dotyczące: ś</w:t>
      </w:r>
      <w:r w:rsidRPr="003B4B87">
        <w:rPr>
          <w:rFonts w:ascii="Arial" w:hAnsi="Arial" w:cs="Arial"/>
          <w:sz w:val="24"/>
          <w:szCs w:val="24"/>
        </w:rPr>
        <w:t>wiadczeni</w:t>
      </w:r>
      <w:r w:rsidR="009C7B48">
        <w:rPr>
          <w:rFonts w:ascii="Arial" w:hAnsi="Arial" w:cs="Arial"/>
          <w:sz w:val="24"/>
          <w:szCs w:val="24"/>
        </w:rPr>
        <w:t>a</w:t>
      </w:r>
      <w:r w:rsidRPr="003B4B87">
        <w:rPr>
          <w:rFonts w:ascii="Arial" w:hAnsi="Arial" w:cs="Arial"/>
          <w:sz w:val="24"/>
          <w:szCs w:val="24"/>
        </w:rPr>
        <w:t xml:space="preserve"> usług doradczych głównie w zakresie</w:t>
      </w:r>
      <w:r w:rsidR="009C7B48">
        <w:rPr>
          <w:rFonts w:ascii="Arial" w:hAnsi="Arial" w:cs="Arial"/>
          <w:sz w:val="24"/>
          <w:szCs w:val="24"/>
        </w:rPr>
        <w:t xml:space="preserve"> </w:t>
      </w:r>
      <w:r w:rsidR="002D7111">
        <w:rPr>
          <w:rFonts w:ascii="Arial" w:hAnsi="Arial" w:cs="Arial"/>
          <w:sz w:val="24"/>
          <w:szCs w:val="24"/>
        </w:rPr>
        <w:t>zakładania</w:t>
      </w:r>
      <w:r w:rsidR="0058624D">
        <w:rPr>
          <w:rFonts w:ascii="Arial" w:hAnsi="Arial" w:cs="Arial"/>
          <w:sz w:val="24"/>
          <w:szCs w:val="24"/>
        </w:rPr>
        <w:t xml:space="preserve"> PES</w:t>
      </w:r>
      <w:r w:rsidR="009C7B48">
        <w:rPr>
          <w:rFonts w:ascii="Arial" w:hAnsi="Arial" w:cs="Arial"/>
          <w:sz w:val="24"/>
          <w:szCs w:val="24"/>
        </w:rPr>
        <w:t xml:space="preserve">, </w:t>
      </w:r>
      <w:r w:rsidRPr="003B4B87">
        <w:rPr>
          <w:rFonts w:ascii="Arial" w:hAnsi="Arial" w:cs="Arial"/>
          <w:sz w:val="24"/>
          <w:szCs w:val="24"/>
        </w:rPr>
        <w:t>pozyskiwania źródeł finansowania działalności, prowadzeni</w:t>
      </w:r>
      <w:r w:rsidR="009C7B48">
        <w:rPr>
          <w:rFonts w:ascii="Arial" w:hAnsi="Arial" w:cs="Arial"/>
          <w:sz w:val="24"/>
          <w:szCs w:val="24"/>
        </w:rPr>
        <w:t>a księgowości,</w:t>
      </w:r>
      <w:r w:rsidRPr="003B4B87">
        <w:rPr>
          <w:rFonts w:ascii="Arial" w:hAnsi="Arial" w:cs="Arial"/>
          <w:sz w:val="24"/>
          <w:szCs w:val="24"/>
        </w:rPr>
        <w:t xml:space="preserve"> doradztwa w zakresie</w:t>
      </w:r>
      <w:r w:rsidR="005A7C44">
        <w:rPr>
          <w:rFonts w:ascii="Arial" w:hAnsi="Arial" w:cs="Arial"/>
          <w:sz w:val="24"/>
          <w:szCs w:val="24"/>
        </w:rPr>
        <w:t xml:space="preserve"> innowacji i nowych technologii.</w:t>
      </w:r>
    </w:p>
    <w:p w:rsidR="00323DB3" w:rsidRDefault="00323DB3" w:rsidP="0078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sz w:val="24"/>
          <w:szCs w:val="24"/>
          <w:u w:val="single"/>
        </w:rPr>
        <w:t xml:space="preserve">Julita </w:t>
      </w:r>
      <w:proofErr w:type="spellStart"/>
      <w:r w:rsidR="00781362" w:rsidRPr="00A34A9B">
        <w:rPr>
          <w:rFonts w:ascii="Arial" w:hAnsi="Arial" w:cs="Arial"/>
          <w:b/>
          <w:sz w:val="24"/>
          <w:szCs w:val="24"/>
          <w:u w:val="single"/>
        </w:rPr>
        <w:t>Dylawerska</w:t>
      </w:r>
      <w:proofErr w:type="spellEnd"/>
      <w:r w:rsidR="00781362" w:rsidRPr="003B4B87">
        <w:rPr>
          <w:rFonts w:ascii="Arial" w:hAnsi="Arial" w:cs="Arial"/>
          <w:sz w:val="24"/>
          <w:szCs w:val="24"/>
        </w:rPr>
        <w:t xml:space="preserve"> </w:t>
      </w:r>
      <w:r w:rsidR="002D7111">
        <w:rPr>
          <w:rFonts w:ascii="Arial" w:hAnsi="Arial" w:cs="Arial"/>
          <w:sz w:val="24"/>
          <w:szCs w:val="24"/>
        </w:rPr>
        <w:t>–</w:t>
      </w:r>
      <w:r w:rsidR="00781362" w:rsidRPr="003B4B87">
        <w:rPr>
          <w:rFonts w:ascii="Arial" w:hAnsi="Arial" w:cs="Arial"/>
          <w:sz w:val="24"/>
          <w:szCs w:val="24"/>
        </w:rPr>
        <w:t>doradca</w:t>
      </w:r>
      <w:r w:rsidR="002D7111">
        <w:rPr>
          <w:rFonts w:ascii="Arial" w:hAnsi="Arial" w:cs="Arial"/>
          <w:sz w:val="24"/>
          <w:szCs w:val="24"/>
        </w:rPr>
        <w:t xml:space="preserve"> </w:t>
      </w:r>
      <w:r w:rsidR="00781362" w:rsidRPr="003B4B87">
        <w:rPr>
          <w:rFonts w:ascii="Arial" w:hAnsi="Arial" w:cs="Arial"/>
          <w:sz w:val="24"/>
          <w:szCs w:val="24"/>
        </w:rPr>
        <w:t>-</w:t>
      </w:r>
      <w:r w:rsidR="002D7111">
        <w:rPr>
          <w:rFonts w:ascii="Arial" w:hAnsi="Arial" w:cs="Arial"/>
          <w:sz w:val="24"/>
          <w:szCs w:val="24"/>
        </w:rPr>
        <w:t xml:space="preserve"> </w:t>
      </w:r>
      <w:r w:rsidR="00781362" w:rsidRPr="003B4B87">
        <w:rPr>
          <w:rFonts w:ascii="Arial" w:hAnsi="Arial" w:cs="Arial"/>
          <w:sz w:val="24"/>
          <w:szCs w:val="24"/>
        </w:rPr>
        <w:t>obszar umiejętności twardych</w:t>
      </w:r>
      <w:r w:rsidR="009C7B48">
        <w:rPr>
          <w:rFonts w:ascii="Arial" w:hAnsi="Arial" w:cs="Arial"/>
          <w:sz w:val="24"/>
          <w:szCs w:val="24"/>
        </w:rPr>
        <w:t>,</w:t>
      </w:r>
      <w:r w:rsidR="009C7B48" w:rsidRPr="009C7B48">
        <w:rPr>
          <w:rFonts w:ascii="Arial" w:hAnsi="Arial" w:cs="Arial"/>
          <w:sz w:val="24"/>
          <w:szCs w:val="24"/>
        </w:rPr>
        <w:t xml:space="preserve"> </w:t>
      </w:r>
      <w:r w:rsidR="009C7B48">
        <w:rPr>
          <w:rFonts w:ascii="Arial" w:hAnsi="Arial" w:cs="Arial"/>
          <w:sz w:val="24"/>
          <w:szCs w:val="24"/>
        </w:rPr>
        <w:t xml:space="preserve">realizuje </w:t>
      </w:r>
      <w:r w:rsidR="009C7B48" w:rsidRPr="003B4B87">
        <w:rPr>
          <w:rFonts w:ascii="Arial" w:hAnsi="Arial" w:cs="Arial"/>
          <w:sz w:val="24"/>
          <w:szCs w:val="24"/>
        </w:rPr>
        <w:t>zada</w:t>
      </w:r>
      <w:r w:rsidR="009C7B48">
        <w:rPr>
          <w:rFonts w:ascii="Arial" w:hAnsi="Arial" w:cs="Arial"/>
          <w:sz w:val="24"/>
          <w:szCs w:val="24"/>
        </w:rPr>
        <w:t>nia dotyczące: ś</w:t>
      </w:r>
      <w:r w:rsidR="009C7B48" w:rsidRPr="003B4B87">
        <w:rPr>
          <w:rFonts w:ascii="Arial" w:hAnsi="Arial" w:cs="Arial"/>
          <w:sz w:val="24"/>
          <w:szCs w:val="24"/>
        </w:rPr>
        <w:t>wiadczeni</w:t>
      </w:r>
      <w:r w:rsidR="009C7B48">
        <w:rPr>
          <w:rFonts w:ascii="Arial" w:hAnsi="Arial" w:cs="Arial"/>
          <w:sz w:val="24"/>
          <w:szCs w:val="24"/>
        </w:rPr>
        <w:t>a</w:t>
      </w:r>
      <w:r w:rsidR="009C7B48" w:rsidRPr="003B4B87">
        <w:rPr>
          <w:rFonts w:ascii="Arial" w:hAnsi="Arial" w:cs="Arial"/>
          <w:sz w:val="24"/>
          <w:szCs w:val="24"/>
        </w:rPr>
        <w:t xml:space="preserve"> usług doradczych głównie w zakresie</w:t>
      </w:r>
      <w:r w:rsidR="009C7B48">
        <w:rPr>
          <w:rFonts w:ascii="Arial" w:hAnsi="Arial" w:cs="Arial"/>
          <w:sz w:val="24"/>
          <w:szCs w:val="24"/>
        </w:rPr>
        <w:t xml:space="preserve"> </w:t>
      </w:r>
      <w:r w:rsidR="009C7B48" w:rsidRPr="003B4B87">
        <w:rPr>
          <w:rFonts w:ascii="Arial" w:hAnsi="Arial" w:cs="Arial"/>
          <w:sz w:val="24"/>
          <w:szCs w:val="24"/>
        </w:rPr>
        <w:t>zakłada</w:t>
      </w:r>
      <w:r w:rsidR="002D7111">
        <w:rPr>
          <w:rFonts w:ascii="Arial" w:hAnsi="Arial" w:cs="Arial"/>
          <w:sz w:val="24"/>
          <w:szCs w:val="24"/>
        </w:rPr>
        <w:t>nia PES</w:t>
      </w:r>
      <w:r w:rsidR="009C7B48">
        <w:rPr>
          <w:rFonts w:ascii="Arial" w:hAnsi="Arial" w:cs="Arial"/>
          <w:sz w:val="24"/>
          <w:szCs w:val="24"/>
        </w:rPr>
        <w:t xml:space="preserve">, </w:t>
      </w:r>
      <w:r w:rsidR="009C7B48" w:rsidRPr="003B4B87">
        <w:rPr>
          <w:rFonts w:ascii="Arial" w:hAnsi="Arial" w:cs="Arial"/>
          <w:sz w:val="24"/>
          <w:szCs w:val="24"/>
        </w:rPr>
        <w:t>pozyskiwania źródeł finansowania działalności, prowadzeni</w:t>
      </w:r>
      <w:r w:rsidR="009C7B48">
        <w:rPr>
          <w:rFonts w:ascii="Arial" w:hAnsi="Arial" w:cs="Arial"/>
          <w:sz w:val="24"/>
          <w:szCs w:val="24"/>
        </w:rPr>
        <w:t>a księgowości,</w:t>
      </w:r>
      <w:r w:rsidR="009C7B48" w:rsidRPr="003B4B87">
        <w:rPr>
          <w:rFonts w:ascii="Arial" w:hAnsi="Arial" w:cs="Arial"/>
          <w:sz w:val="24"/>
          <w:szCs w:val="24"/>
        </w:rPr>
        <w:t xml:space="preserve"> doradztwa w zakresie</w:t>
      </w:r>
      <w:r w:rsidR="005A7C44">
        <w:rPr>
          <w:rFonts w:ascii="Arial" w:hAnsi="Arial" w:cs="Arial"/>
          <w:sz w:val="24"/>
          <w:szCs w:val="24"/>
        </w:rPr>
        <w:t xml:space="preserve"> innowacji i nowych technologii.</w:t>
      </w:r>
    </w:p>
    <w:p w:rsidR="00781362" w:rsidRPr="00323DB3" w:rsidRDefault="00781362" w:rsidP="00323DB3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A34A9B">
        <w:rPr>
          <w:rFonts w:ascii="Arial" w:hAnsi="Arial" w:cs="Arial"/>
          <w:b/>
          <w:color w:val="333333"/>
          <w:sz w:val="24"/>
          <w:szCs w:val="24"/>
          <w:u w:val="single"/>
        </w:rPr>
        <w:t>Krzysztof Kochanowski</w:t>
      </w:r>
      <w:r w:rsidR="00323DB3">
        <w:rPr>
          <w:rFonts w:ascii="Arial" w:hAnsi="Arial" w:cs="Arial"/>
          <w:color w:val="333333"/>
          <w:sz w:val="24"/>
          <w:szCs w:val="24"/>
        </w:rPr>
        <w:t xml:space="preserve"> -</w:t>
      </w:r>
      <w:r w:rsidR="002D7111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3DB3">
        <w:rPr>
          <w:rFonts w:ascii="Arial" w:hAnsi="Arial" w:cs="Arial"/>
          <w:color w:val="333333"/>
          <w:sz w:val="24"/>
          <w:szCs w:val="24"/>
        </w:rPr>
        <w:t>st. inspektor ds.</w:t>
      </w:r>
      <w:r w:rsidR="00323DB3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3DB3">
        <w:rPr>
          <w:rFonts w:ascii="Arial" w:hAnsi="Arial" w:cs="Arial"/>
          <w:color w:val="333333"/>
          <w:sz w:val="24"/>
          <w:szCs w:val="24"/>
        </w:rPr>
        <w:t>koordynacji dora</w:t>
      </w:r>
      <w:r w:rsidR="00323DB3">
        <w:rPr>
          <w:rFonts w:ascii="Arial" w:hAnsi="Arial" w:cs="Arial"/>
          <w:color w:val="333333"/>
          <w:sz w:val="24"/>
          <w:szCs w:val="24"/>
        </w:rPr>
        <w:t xml:space="preserve">dztwa i usług specjalistycznych, odpowiada za </w:t>
      </w:r>
      <w:r w:rsidR="002D7111">
        <w:rPr>
          <w:rFonts w:ascii="Arial" w:hAnsi="Arial" w:cs="Arial"/>
          <w:sz w:val="24"/>
          <w:szCs w:val="24"/>
        </w:rPr>
        <w:t xml:space="preserve">udzielanie PES </w:t>
      </w:r>
      <w:r w:rsidRPr="003B4B87">
        <w:rPr>
          <w:rFonts w:ascii="Arial" w:hAnsi="Arial" w:cs="Arial"/>
          <w:sz w:val="24"/>
          <w:szCs w:val="24"/>
        </w:rPr>
        <w:t>wsparcia w zakresie diagnozowania ich potrzeb i tworzenia planów działania</w:t>
      </w:r>
      <w:r w:rsidR="00323DB3">
        <w:rPr>
          <w:rFonts w:ascii="Arial" w:hAnsi="Arial" w:cs="Arial"/>
          <w:color w:val="333333"/>
          <w:sz w:val="24"/>
          <w:szCs w:val="24"/>
        </w:rPr>
        <w:t xml:space="preserve"> oraz</w:t>
      </w:r>
      <w:r w:rsidRPr="003B4B87">
        <w:rPr>
          <w:rFonts w:ascii="Arial" w:hAnsi="Arial" w:cs="Arial"/>
          <w:sz w:val="24"/>
          <w:szCs w:val="24"/>
        </w:rPr>
        <w:t xml:space="preserve"> zapewnienie PES dostępu do usług </w:t>
      </w:r>
      <w:r w:rsidR="00323DB3">
        <w:rPr>
          <w:rFonts w:ascii="Arial" w:hAnsi="Arial" w:cs="Arial"/>
          <w:sz w:val="24"/>
          <w:szCs w:val="24"/>
        </w:rPr>
        <w:t xml:space="preserve">       </w:t>
      </w:r>
      <w:r w:rsidRPr="003B4B87">
        <w:rPr>
          <w:rFonts w:ascii="Arial" w:hAnsi="Arial" w:cs="Arial"/>
          <w:sz w:val="24"/>
          <w:szCs w:val="24"/>
        </w:rPr>
        <w:t>z zakresu prawa, księgowości, marketingu czy doradztwa biznesowego</w:t>
      </w:r>
      <w:r w:rsidR="00323DB3">
        <w:rPr>
          <w:rFonts w:ascii="Arial" w:hAnsi="Arial" w:cs="Arial"/>
          <w:sz w:val="24"/>
          <w:szCs w:val="24"/>
        </w:rPr>
        <w:t>.</w:t>
      </w:r>
    </w:p>
    <w:p w:rsidR="00781362" w:rsidRPr="003B4B87" w:rsidRDefault="00781362" w:rsidP="00323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sz w:val="24"/>
          <w:szCs w:val="24"/>
          <w:u w:val="single"/>
        </w:rPr>
        <w:t>Piotr Górski</w:t>
      </w:r>
      <w:r w:rsidRPr="00323DB3">
        <w:rPr>
          <w:rFonts w:ascii="Arial" w:hAnsi="Arial" w:cs="Arial"/>
          <w:sz w:val="24"/>
          <w:szCs w:val="24"/>
        </w:rPr>
        <w:t xml:space="preserve"> – podinspe</w:t>
      </w:r>
      <w:r w:rsidR="00323DB3">
        <w:rPr>
          <w:rFonts w:ascii="Arial" w:hAnsi="Arial" w:cs="Arial"/>
          <w:sz w:val="24"/>
          <w:szCs w:val="24"/>
        </w:rPr>
        <w:t>ktor ds.   informacji i promocji, u</w:t>
      </w:r>
      <w:r w:rsidRPr="003B4B87">
        <w:rPr>
          <w:rFonts w:ascii="Arial" w:hAnsi="Arial" w:cs="Arial"/>
          <w:sz w:val="24"/>
          <w:szCs w:val="24"/>
        </w:rPr>
        <w:t xml:space="preserve">dziela informacji klientom </w:t>
      </w:r>
      <w:r w:rsidR="001927CA"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sz w:val="24"/>
          <w:szCs w:val="24"/>
        </w:rPr>
        <w:t>OWES</w:t>
      </w:r>
      <w:r w:rsidR="00A92277">
        <w:rPr>
          <w:rFonts w:ascii="Arial" w:hAnsi="Arial" w:cs="Arial"/>
          <w:sz w:val="24"/>
          <w:szCs w:val="24"/>
        </w:rPr>
        <w:t xml:space="preserve"> na </w:t>
      </w:r>
      <w:r w:rsidRPr="003B4B87">
        <w:rPr>
          <w:rFonts w:ascii="Arial" w:hAnsi="Arial" w:cs="Arial"/>
          <w:sz w:val="24"/>
          <w:szCs w:val="24"/>
        </w:rPr>
        <w:t xml:space="preserve">temat </w:t>
      </w:r>
      <w:r w:rsidR="00A92277">
        <w:rPr>
          <w:rFonts w:ascii="Arial" w:hAnsi="Arial" w:cs="Arial"/>
          <w:sz w:val="24"/>
          <w:szCs w:val="24"/>
        </w:rPr>
        <w:t>e</w:t>
      </w:r>
      <w:r w:rsidR="005A7C44">
        <w:rPr>
          <w:rFonts w:ascii="Arial" w:hAnsi="Arial" w:cs="Arial"/>
          <w:sz w:val="24"/>
          <w:szCs w:val="24"/>
        </w:rPr>
        <w:t>konomii społecznej</w:t>
      </w:r>
      <w:r w:rsidR="002D7111"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sz w:val="24"/>
          <w:szCs w:val="24"/>
        </w:rPr>
        <w:t>(bezpoś</w:t>
      </w:r>
      <w:r w:rsidR="00323DB3">
        <w:rPr>
          <w:rFonts w:ascii="Arial" w:hAnsi="Arial" w:cs="Arial"/>
          <w:sz w:val="24"/>
          <w:szCs w:val="24"/>
        </w:rPr>
        <w:t>rednio, telefonicznie i mailowo), współpracuje</w:t>
      </w:r>
      <w:r w:rsidRPr="003B4B87">
        <w:rPr>
          <w:rFonts w:ascii="Arial" w:hAnsi="Arial" w:cs="Arial"/>
          <w:sz w:val="24"/>
          <w:szCs w:val="24"/>
        </w:rPr>
        <w:t xml:space="preserve"> z PES w zakresie analizy po</w:t>
      </w:r>
      <w:r w:rsidR="00323DB3">
        <w:rPr>
          <w:rFonts w:ascii="Arial" w:hAnsi="Arial" w:cs="Arial"/>
          <w:sz w:val="24"/>
          <w:szCs w:val="24"/>
        </w:rPr>
        <w:t>trzeb promocyjnych oraz promocji</w:t>
      </w:r>
      <w:r w:rsidRPr="003B4B87">
        <w:rPr>
          <w:rFonts w:ascii="Arial" w:hAnsi="Arial" w:cs="Arial"/>
          <w:sz w:val="24"/>
          <w:szCs w:val="24"/>
        </w:rPr>
        <w:t xml:space="preserve"> produktów i usług PES</w:t>
      </w:r>
      <w:r w:rsidR="00323DB3">
        <w:rPr>
          <w:rFonts w:ascii="Arial" w:hAnsi="Arial" w:cs="Arial"/>
          <w:sz w:val="24"/>
          <w:szCs w:val="24"/>
        </w:rPr>
        <w:t xml:space="preserve">, nadzoruje </w:t>
      </w:r>
      <w:r w:rsidRPr="003B4B87">
        <w:rPr>
          <w:rFonts w:ascii="Arial" w:hAnsi="Arial" w:cs="Arial"/>
          <w:sz w:val="24"/>
          <w:szCs w:val="24"/>
        </w:rPr>
        <w:t>stron</w:t>
      </w:r>
      <w:r w:rsidR="00323DB3">
        <w:rPr>
          <w:rFonts w:ascii="Arial" w:hAnsi="Arial" w:cs="Arial"/>
          <w:sz w:val="24"/>
          <w:szCs w:val="24"/>
        </w:rPr>
        <w:t>ę internetową</w:t>
      </w:r>
      <w:r w:rsidRPr="003B4B87">
        <w:rPr>
          <w:rFonts w:ascii="Arial" w:hAnsi="Arial" w:cs="Arial"/>
          <w:sz w:val="24"/>
          <w:szCs w:val="24"/>
        </w:rPr>
        <w:t xml:space="preserve"> OWES w Gorzowie Wlkp.</w:t>
      </w:r>
    </w:p>
    <w:p w:rsidR="00A71183" w:rsidRDefault="00781362" w:rsidP="0085786B">
      <w:pPr>
        <w:spacing w:line="360" w:lineRule="auto"/>
        <w:rPr>
          <w:rFonts w:ascii="Arial" w:hAnsi="Arial" w:cs="Arial"/>
          <w:sz w:val="24"/>
          <w:szCs w:val="24"/>
        </w:rPr>
      </w:pPr>
      <w:r w:rsidRPr="00A34A9B">
        <w:rPr>
          <w:rFonts w:ascii="Arial" w:hAnsi="Arial" w:cs="Arial"/>
          <w:b/>
          <w:sz w:val="24"/>
          <w:szCs w:val="24"/>
          <w:u w:val="single"/>
        </w:rPr>
        <w:t>Agnieszka Anacka</w:t>
      </w:r>
      <w:r w:rsidR="00323DB3">
        <w:rPr>
          <w:rFonts w:ascii="Arial" w:hAnsi="Arial" w:cs="Arial"/>
          <w:sz w:val="24"/>
          <w:szCs w:val="24"/>
        </w:rPr>
        <w:t xml:space="preserve"> </w:t>
      </w:r>
      <w:r w:rsidRPr="00323DB3">
        <w:rPr>
          <w:rFonts w:ascii="Arial" w:hAnsi="Arial" w:cs="Arial"/>
          <w:sz w:val="24"/>
          <w:szCs w:val="24"/>
        </w:rPr>
        <w:t>-</w:t>
      </w:r>
      <w:r w:rsidR="00323DB3">
        <w:rPr>
          <w:rFonts w:ascii="Arial" w:hAnsi="Arial" w:cs="Arial"/>
          <w:sz w:val="24"/>
          <w:szCs w:val="24"/>
        </w:rPr>
        <w:t xml:space="preserve"> </w:t>
      </w:r>
      <w:r w:rsidRPr="00323DB3">
        <w:rPr>
          <w:rFonts w:ascii="Arial" w:hAnsi="Arial" w:cs="Arial"/>
          <w:sz w:val="24"/>
          <w:szCs w:val="24"/>
        </w:rPr>
        <w:t>specjalista ds. szkoleń</w:t>
      </w:r>
      <w:r w:rsidR="00323DB3">
        <w:rPr>
          <w:rFonts w:ascii="Arial" w:hAnsi="Arial" w:cs="Arial"/>
          <w:sz w:val="24"/>
          <w:szCs w:val="24"/>
        </w:rPr>
        <w:t xml:space="preserve">, odpowiada za </w:t>
      </w:r>
      <w:r w:rsidRPr="003B4B87">
        <w:rPr>
          <w:rFonts w:ascii="Arial" w:hAnsi="Arial" w:cs="Arial"/>
          <w:sz w:val="24"/>
          <w:szCs w:val="24"/>
        </w:rPr>
        <w:t>szkole</w:t>
      </w:r>
      <w:r w:rsidR="00323DB3">
        <w:rPr>
          <w:rFonts w:ascii="Arial" w:hAnsi="Arial" w:cs="Arial"/>
          <w:sz w:val="24"/>
          <w:szCs w:val="24"/>
        </w:rPr>
        <w:t xml:space="preserve">nia i </w:t>
      </w:r>
      <w:r w:rsidRPr="00323DB3">
        <w:rPr>
          <w:rFonts w:ascii="Arial" w:hAnsi="Arial" w:cs="Arial"/>
          <w:sz w:val="24"/>
          <w:szCs w:val="24"/>
        </w:rPr>
        <w:t>organiz</w:t>
      </w:r>
      <w:r w:rsidR="00323DB3">
        <w:rPr>
          <w:rFonts w:ascii="Arial" w:hAnsi="Arial" w:cs="Arial"/>
          <w:sz w:val="24"/>
          <w:szCs w:val="24"/>
        </w:rPr>
        <w:t>ację</w:t>
      </w:r>
      <w:r w:rsidRPr="00323DB3">
        <w:rPr>
          <w:rFonts w:ascii="Arial" w:hAnsi="Arial" w:cs="Arial"/>
          <w:sz w:val="24"/>
          <w:szCs w:val="24"/>
        </w:rPr>
        <w:t xml:space="preserve"> wizyt</w:t>
      </w:r>
      <w:r w:rsidR="00323DB3">
        <w:rPr>
          <w:rFonts w:ascii="Arial" w:hAnsi="Arial" w:cs="Arial"/>
          <w:sz w:val="24"/>
          <w:szCs w:val="24"/>
        </w:rPr>
        <w:t xml:space="preserve">  studyjnych</w:t>
      </w:r>
      <w:r w:rsidR="001B1433">
        <w:rPr>
          <w:rFonts w:ascii="Arial" w:hAnsi="Arial" w:cs="Arial"/>
          <w:sz w:val="24"/>
          <w:szCs w:val="24"/>
        </w:rPr>
        <w:t xml:space="preserve"> dla </w:t>
      </w:r>
      <w:r w:rsidR="00323DB3">
        <w:rPr>
          <w:rFonts w:ascii="Arial" w:hAnsi="Arial" w:cs="Arial"/>
          <w:sz w:val="24"/>
          <w:szCs w:val="24"/>
        </w:rPr>
        <w:t xml:space="preserve">klientów Ośrodka. </w:t>
      </w:r>
    </w:p>
    <w:p w:rsidR="00A71183" w:rsidRDefault="00110058" w:rsidP="00A71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81362">
        <w:rPr>
          <w:rFonts w:ascii="Arial" w:hAnsi="Arial" w:cs="Arial"/>
          <w:sz w:val="24"/>
          <w:szCs w:val="24"/>
        </w:rPr>
        <w:t>a za</w:t>
      </w:r>
      <w:r w:rsidR="00A66723">
        <w:rPr>
          <w:rFonts w:ascii="Arial" w:hAnsi="Arial" w:cs="Arial"/>
          <w:sz w:val="24"/>
          <w:szCs w:val="24"/>
        </w:rPr>
        <w:t>kończenie pierwszej części sp</w:t>
      </w:r>
      <w:r w:rsidR="00781362">
        <w:rPr>
          <w:rFonts w:ascii="Arial" w:hAnsi="Arial" w:cs="Arial"/>
          <w:sz w:val="24"/>
          <w:szCs w:val="24"/>
        </w:rPr>
        <w:t xml:space="preserve">otkania </w:t>
      </w:r>
      <w:r w:rsidR="00781362" w:rsidRPr="00841221">
        <w:rPr>
          <w:rFonts w:ascii="Arial" w:hAnsi="Arial" w:cs="Arial"/>
          <w:b/>
          <w:sz w:val="24"/>
          <w:szCs w:val="24"/>
        </w:rPr>
        <w:t xml:space="preserve">Maciej </w:t>
      </w:r>
      <w:proofErr w:type="spellStart"/>
      <w:r w:rsidR="00781362" w:rsidRPr="00841221">
        <w:rPr>
          <w:rFonts w:ascii="Arial" w:hAnsi="Arial" w:cs="Arial"/>
          <w:b/>
          <w:sz w:val="24"/>
          <w:szCs w:val="24"/>
        </w:rPr>
        <w:t>Szykuła</w:t>
      </w:r>
      <w:proofErr w:type="spellEnd"/>
      <w:r w:rsidR="00781362">
        <w:rPr>
          <w:rFonts w:ascii="Arial" w:hAnsi="Arial" w:cs="Arial"/>
          <w:sz w:val="24"/>
          <w:szCs w:val="24"/>
        </w:rPr>
        <w:t xml:space="preserve"> –wicemarszałek wo</w:t>
      </w:r>
      <w:r>
        <w:rPr>
          <w:rFonts w:ascii="Arial" w:hAnsi="Arial" w:cs="Arial"/>
          <w:sz w:val="24"/>
          <w:szCs w:val="24"/>
        </w:rPr>
        <w:t xml:space="preserve">jewództwa lubuskiego podkreślił, </w:t>
      </w:r>
      <w:r w:rsidR="00781362">
        <w:rPr>
          <w:rFonts w:ascii="Arial" w:hAnsi="Arial" w:cs="Arial"/>
          <w:sz w:val="24"/>
          <w:szCs w:val="24"/>
        </w:rPr>
        <w:t>że ekonomia społeczna w regionie lubuskim ma szansę rozwoju dzięki nowo powstałym Ośrodkom Wsparcia Ekonomii Społecznej subregionu zielonogórskiego i gorzowskiego</w:t>
      </w:r>
      <w:r>
        <w:rPr>
          <w:rFonts w:ascii="Arial" w:hAnsi="Arial" w:cs="Arial"/>
          <w:sz w:val="24"/>
          <w:szCs w:val="24"/>
        </w:rPr>
        <w:t xml:space="preserve">. </w:t>
      </w:r>
      <w:r w:rsidR="005A7C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adra OWES</w:t>
      </w:r>
      <w:r w:rsidR="00781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powinna wykorzystać </w:t>
      </w:r>
      <w:r w:rsidR="005A7C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w swojej </w:t>
      </w:r>
      <w:proofErr w:type="spellStart"/>
      <w:r>
        <w:rPr>
          <w:rFonts w:ascii="Arial" w:hAnsi="Arial" w:cs="Arial"/>
          <w:sz w:val="24"/>
          <w:szCs w:val="24"/>
        </w:rPr>
        <w:t>pracy</w:t>
      </w:r>
      <w:proofErr w:type="spellEnd"/>
      <w:r>
        <w:rPr>
          <w:rFonts w:ascii="Arial" w:hAnsi="Arial" w:cs="Arial"/>
          <w:sz w:val="24"/>
          <w:szCs w:val="24"/>
        </w:rPr>
        <w:t xml:space="preserve"> doświadczenia </w:t>
      </w:r>
      <w:r w:rsidR="005A7C44">
        <w:rPr>
          <w:rFonts w:ascii="Arial" w:hAnsi="Arial" w:cs="Arial"/>
          <w:sz w:val="24"/>
          <w:szCs w:val="24"/>
        </w:rPr>
        <w:t>sygnatariuszy Partnerstwa na rzecz rozwoju ekonomii społecznej</w:t>
      </w:r>
      <w:r w:rsidR="005D7B17">
        <w:rPr>
          <w:rFonts w:ascii="Arial" w:hAnsi="Arial" w:cs="Arial"/>
          <w:sz w:val="24"/>
          <w:szCs w:val="24"/>
        </w:rPr>
        <w:t xml:space="preserve"> i stąd po</w:t>
      </w:r>
      <w:r w:rsidR="00E573C2">
        <w:rPr>
          <w:rFonts w:ascii="Arial" w:hAnsi="Arial" w:cs="Arial"/>
          <w:sz w:val="24"/>
          <w:szCs w:val="24"/>
        </w:rPr>
        <w:t>trzeba stałej współpracy</w:t>
      </w:r>
      <w:r w:rsidR="002D7111">
        <w:rPr>
          <w:rFonts w:ascii="Arial" w:hAnsi="Arial" w:cs="Arial"/>
          <w:sz w:val="24"/>
          <w:szCs w:val="24"/>
        </w:rPr>
        <w:t xml:space="preserve"> </w:t>
      </w:r>
      <w:r w:rsidR="0065673A">
        <w:rPr>
          <w:rFonts w:ascii="Arial" w:hAnsi="Arial" w:cs="Arial"/>
          <w:sz w:val="24"/>
          <w:szCs w:val="24"/>
        </w:rPr>
        <w:t>Rady z Ośrodkami.</w:t>
      </w:r>
    </w:p>
    <w:p w:rsidR="00A71183" w:rsidRDefault="00A71183" w:rsidP="00A71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86B" w:rsidRDefault="0085786B" w:rsidP="00A71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86B" w:rsidRDefault="0085786B" w:rsidP="00A71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1183" w:rsidRDefault="00A71183" w:rsidP="00A711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:rsidR="00781362" w:rsidRPr="00A71183" w:rsidRDefault="005D7B17" w:rsidP="00A711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>Wicemarszałek poinformował</w:t>
      </w:r>
      <w:r w:rsidR="00A71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55F8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 xml:space="preserve">ogłoszonych przez 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>Zarząd Województwa Lubuskiego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 xml:space="preserve"> konkursach dla 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>subregionu gorzowskie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>go i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 xml:space="preserve"> zielonogórskieg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>o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 xml:space="preserve"> na kwotę 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>po 1.5 mln zł dla każdego subregionu. Środki</w:t>
      </w:r>
      <w:r w:rsidR="002511CC">
        <w:rPr>
          <w:rFonts w:ascii="Arial" w:hAnsi="Arial" w:cs="Arial"/>
          <w:color w:val="000000" w:themeColor="text1"/>
          <w:sz w:val="24"/>
          <w:szCs w:val="24"/>
        </w:rPr>
        <w:t xml:space="preserve"> z EFS w ramach PO KL</w:t>
      </w:r>
      <w:r w:rsidR="002B66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81362">
        <w:rPr>
          <w:rFonts w:ascii="Arial" w:hAnsi="Arial" w:cs="Arial"/>
          <w:color w:val="000000" w:themeColor="text1"/>
          <w:sz w:val="24"/>
          <w:szCs w:val="24"/>
        </w:rPr>
        <w:t>poddziałani</w:t>
      </w:r>
      <w:r w:rsidR="002511CC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781362">
        <w:rPr>
          <w:rFonts w:ascii="Arial" w:hAnsi="Arial" w:cs="Arial"/>
          <w:color w:val="000000" w:themeColor="text1"/>
          <w:sz w:val="24"/>
          <w:szCs w:val="24"/>
        </w:rPr>
        <w:t xml:space="preserve">  7.2.2 przeznaczone będą na 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 xml:space="preserve">wsparcie 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>i</w:t>
      </w:r>
      <w:r w:rsidR="00A97CE2">
        <w:rPr>
          <w:rFonts w:ascii="Arial" w:hAnsi="Arial" w:cs="Arial"/>
          <w:color w:val="000000" w:themeColor="text1"/>
          <w:sz w:val="24"/>
          <w:szCs w:val="24"/>
        </w:rPr>
        <w:t xml:space="preserve"> rozwój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1362">
        <w:rPr>
          <w:rFonts w:ascii="Arial" w:hAnsi="Arial" w:cs="Arial"/>
          <w:color w:val="000000" w:themeColor="text1"/>
          <w:sz w:val="24"/>
          <w:szCs w:val="24"/>
        </w:rPr>
        <w:t xml:space="preserve">spółdzielni </w:t>
      </w:r>
      <w:r w:rsidR="00781362" w:rsidRPr="00F81C67">
        <w:rPr>
          <w:rFonts w:ascii="Arial" w:hAnsi="Arial" w:cs="Arial"/>
          <w:color w:val="000000" w:themeColor="text1"/>
          <w:sz w:val="24"/>
          <w:szCs w:val="24"/>
        </w:rPr>
        <w:t>socjalnych</w:t>
      </w:r>
      <w:r w:rsidR="00A71183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2511CC">
        <w:rPr>
          <w:rFonts w:ascii="Arial" w:hAnsi="Arial" w:cs="Arial"/>
          <w:color w:val="000000" w:themeColor="text1"/>
          <w:sz w:val="24"/>
          <w:szCs w:val="24"/>
        </w:rPr>
        <w:t xml:space="preserve"> w województwie lubuskim.</w:t>
      </w:r>
    </w:p>
    <w:p w:rsidR="002511CC" w:rsidRDefault="002511CC" w:rsidP="005D7B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F33">
        <w:rPr>
          <w:rFonts w:ascii="Arial" w:hAnsi="Arial" w:cs="Arial"/>
          <w:b/>
          <w:color w:val="000000" w:themeColor="text1"/>
          <w:sz w:val="24"/>
          <w:szCs w:val="24"/>
        </w:rPr>
        <w:t>Daniel Fąferko</w:t>
      </w:r>
      <w:r w:rsidRPr="00F81C67">
        <w:rPr>
          <w:rFonts w:ascii="Arial" w:hAnsi="Arial" w:cs="Arial"/>
          <w:color w:val="000000" w:themeColor="text1"/>
          <w:sz w:val="24"/>
          <w:szCs w:val="24"/>
        </w:rPr>
        <w:t xml:space="preserve"> z Fundacji „Nasz Dom</w:t>
      </w:r>
      <w:r w:rsidRPr="00F81C67">
        <w:rPr>
          <w:rFonts w:ascii="Arial" w:hAnsi="Arial" w:cs="Arial"/>
          <w:sz w:val="24"/>
          <w:szCs w:val="24"/>
        </w:rPr>
        <w:t>” potwierdził p</w:t>
      </w:r>
      <w:r>
        <w:rPr>
          <w:rFonts w:ascii="Arial" w:hAnsi="Arial" w:cs="Arial"/>
          <w:sz w:val="24"/>
          <w:szCs w:val="24"/>
        </w:rPr>
        <w:t>otrzebę przekaz</w:t>
      </w:r>
      <w:r w:rsidR="00E573C2">
        <w:rPr>
          <w:rFonts w:ascii="Arial" w:hAnsi="Arial" w:cs="Arial"/>
          <w:sz w:val="24"/>
          <w:szCs w:val="24"/>
        </w:rPr>
        <w:t>ywania</w:t>
      </w:r>
      <w:r>
        <w:rPr>
          <w:rFonts w:ascii="Arial" w:hAnsi="Arial" w:cs="Arial"/>
          <w:sz w:val="24"/>
          <w:szCs w:val="24"/>
        </w:rPr>
        <w:t xml:space="preserve"> </w:t>
      </w:r>
      <w:r w:rsidR="0065673A">
        <w:rPr>
          <w:rFonts w:ascii="Arial" w:hAnsi="Arial" w:cs="Arial"/>
          <w:sz w:val="24"/>
          <w:szCs w:val="24"/>
        </w:rPr>
        <w:t>dla</w:t>
      </w:r>
      <w:r w:rsidR="00E20D18">
        <w:rPr>
          <w:rFonts w:ascii="Arial" w:hAnsi="Arial" w:cs="Arial"/>
          <w:sz w:val="24"/>
          <w:szCs w:val="24"/>
        </w:rPr>
        <w:t xml:space="preserve"> OWES praktycznych </w:t>
      </w:r>
      <w:r>
        <w:rPr>
          <w:rFonts w:ascii="Arial" w:hAnsi="Arial" w:cs="Arial"/>
          <w:sz w:val="24"/>
          <w:szCs w:val="24"/>
        </w:rPr>
        <w:t xml:space="preserve">doświadczeń z obszaru </w:t>
      </w:r>
      <w:r w:rsidR="00E20D18">
        <w:rPr>
          <w:rFonts w:ascii="Arial" w:hAnsi="Arial" w:cs="Arial"/>
          <w:sz w:val="24"/>
          <w:szCs w:val="24"/>
        </w:rPr>
        <w:t xml:space="preserve">ekonomii społecznej </w:t>
      </w:r>
      <w:r w:rsidR="0065673A">
        <w:rPr>
          <w:rFonts w:ascii="Arial" w:hAnsi="Arial" w:cs="Arial"/>
          <w:sz w:val="24"/>
          <w:szCs w:val="24"/>
        </w:rPr>
        <w:t xml:space="preserve">przez członków </w:t>
      </w:r>
      <w:r w:rsidRPr="00F81C67">
        <w:rPr>
          <w:rFonts w:ascii="Arial" w:hAnsi="Arial" w:cs="Arial"/>
          <w:sz w:val="24"/>
          <w:szCs w:val="24"/>
        </w:rPr>
        <w:t>Rady</w:t>
      </w:r>
      <w:r w:rsidR="00E20D18">
        <w:rPr>
          <w:rFonts w:ascii="Arial" w:hAnsi="Arial" w:cs="Arial"/>
          <w:sz w:val="24"/>
          <w:szCs w:val="24"/>
        </w:rPr>
        <w:t xml:space="preserve"> Programowej. Zasugerował też możliwość </w:t>
      </w:r>
      <w:r>
        <w:rPr>
          <w:rFonts w:ascii="Arial" w:hAnsi="Arial" w:cs="Arial"/>
          <w:sz w:val="24"/>
          <w:szCs w:val="24"/>
        </w:rPr>
        <w:t>wykorzystan</w:t>
      </w:r>
      <w:r w:rsidR="00E20D18">
        <w:rPr>
          <w:rFonts w:ascii="Arial" w:hAnsi="Arial" w:cs="Arial"/>
          <w:sz w:val="24"/>
          <w:szCs w:val="24"/>
        </w:rPr>
        <w:t>ia</w:t>
      </w:r>
      <w:r w:rsidR="00E573C2">
        <w:rPr>
          <w:rFonts w:ascii="Arial" w:hAnsi="Arial" w:cs="Arial"/>
          <w:sz w:val="24"/>
          <w:szCs w:val="24"/>
        </w:rPr>
        <w:t xml:space="preserve"> przez OWES </w:t>
      </w:r>
      <w:r>
        <w:rPr>
          <w:rFonts w:ascii="Arial" w:hAnsi="Arial" w:cs="Arial"/>
          <w:sz w:val="24"/>
          <w:szCs w:val="24"/>
        </w:rPr>
        <w:t xml:space="preserve">informacji </w:t>
      </w:r>
      <w:r w:rsidR="00A97CE2">
        <w:rPr>
          <w:rFonts w:ascii="Arial" w:hAnsi="Arial" w:cs="Arial"/>
          <w:sz w:val="24"/>
          <w:szCs w:val="24"/>
        </w:rPr>
        <w:t>i danych na temat potencjalnych i działających PES z takich źródeł</w:t>
      </w:r>
      <w:r w:rsidR="00E20D18">
        <w:rPr>
          <w:rFonts w:ascii="Arial" w:hAnsi="Arial" w:cs="Arial"/>
          <w:sz w:val="24"/>
          <w:szCs w:val="24"/>
        </w:rPr>
        <w:t xml:space="preserve"> jak:</w:t>
      </w:r>
      <w:r w:rsidR="00A97CE2">
        <w:rPr>
          <w:rFonts w:ascii="Arial" w:hAnsi="Arial" w:cs="Arial"/>
          <w:sz w:val="24"/>
          <w:szCs w:val="24"/>
        </w:rPr>
        <w:t xml:space="preserve"> ROPS,</w:t>
      </w:r>
      <w:r>
        <w:rPr>
          <w:rFonts w:ascii="Arial" w:hAnsi="Arial" w:cs="Arial"/>
          <w:sz w:val="24"/>
          <w:szCs w:val="24"/>
        </w:rPr>
        <w:t xml:space="preserve"> </w:t>
      </w:r>
      <w:r w:rsidR="00A97CE2">
        <w:rPr>
          <w:rFonts w:ascii="Arial" w:hAnsi="Arial" w:cs="Arial"/>
          <w:sz w:val="24"/>
          <w:szCs w:val="24"/>
        </w:rPr>
        <w:t xml:space="preserve">Wojewódzka Rada Pożytku Publicznego, Powiatowe Rady Organizacji Pozarządowych, podmiotów realizujących projekty z Działania 7.2.2. (np. Telewizja Polska Oddział w Gorzowie </w:t>
      </w:r>
      <w:r>
        <w:rPr>
          <w:rFonts w:ascii="Arial" w:hAnsi="Arial" w:cs="Arial"/>
          <w:sz w:val="24"/>
          <w:szCs w:val="24"/>
        </w:rPr>
        <w:t>Wlkp</w:t>
      </w:r>
      <w:r w:rsidR="00A97CE2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, </w:t>
      </w:r>
      <w:r w:rsidR="00A97CE2">
        <w:rPr>
          <w:rFonts w:ascii="Arial" w:hAnsi="Arial" w:cs="Arial"/>
          <w:sz w:val="24"/>
          <w:szCs w:val="24"/>
        </w:rPr>
        <w:t>podmiotów realizujących projekty z innych źródeł (np. Fundacja</w:t>
      </w:r>
      <w:r>
        <w:rPr>
          <w:rFonts w:ascii="Arial" w:hAnsi="Arial" w:cs="Arial"/>
          <w:sz w:val="24"/>
          <w:szCs w:val="24"/>
        </w:rPr>
        <w:t xml:space="preserve"> na rzecz Collegium </w:t>
      </w:r>
      <w:proofErr w:type="spellStart"/>
      <w:r>
        <w:rPr>
          <w:rFonts w:ascii="Arial" w:hAnsi="Arial" w:cs="Arial"/>
          <w:sz w:val="24"/>
          <w:szCs w:val="24"/>
        </w:rPr>
        <w:t>Polonicum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7CE2">
        <w:rPr>
          <w:rFonts w:ascii="Arial" w:hAnsi="Arial" w:cs="Arial"/>
          <w:sz w:val="24"/>
          <w:szCs w:val="24"/>
        </w:rPr>
        <w:t>realizuje projekt Lubuska Sieć Współpracy)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3B57" w:rsidRDefault="00781362" w:rsidP="005C3B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3C1">
        <w:rPr>
          <w:rFonts w:ascii="Arial" w:hAnsi="Arial" w:cs="Arial"/>
          <w:b/>
          <w:sz w:val="24"/>
          <w:szCs w:val="24"/>
        </w:rPr>
        <w:t xml:space="preserve">Małgorzata Jaskulska </w:t>
      </w:r>
      <w:r w:rsidRPr="00E20D18">
        <w:rPr>
          <w:rFonts w:ascii="Arial" w:hAnsi="Arial" w:cs="Arial"/>
          <w:sz w:val="24"/>
          <w:szCs w:val="24"/>
        </w:rPr>
        <w:t>z R</w:t>
      </w:r>
      <w:r w:rsidR="00E20D18">
        <w:rPr>
          <w:rFonts w:ascii="Arial" w:hAnsi="Arial" w:cs="Arial"/>
          <w:sz w:val="24"/>
          <w:szCs w:val="24"/>
        </w:rPr>
        <w:t>egionalnego Ośrodka Polityki Społecznej</w:t>
      </w:r>
      <w:r>
        <w:rPr>
          <w:rFonts w:ascii="Arial" w:hAnsi="Arial" w:cs="Arial"/>
          <w:sz w:val="24"/>
          <w:szCs w:val="24"/>
        </w:rPr>
        <w:t xml:space="preserve"> zaprop</w:t>
      </w:r>
      <w:r w:rsidR="00E573C2">
        <w:rPr>
          <w:rFonts w:ascii="Arial" w:hAnsi="Arial" w:cs="Arial"/>
          <w:sz w:val="24"/>
          <w:szCs w:val="24"/>
        </w:rPr>
        <w:t xml:space="preserve">onowała udostępnienie dla OWES </w:t>
      </w:r>
      <w:r>
        <w:rPr>
          <w:rFonts w:ascii="Arial" w:hAnsi="Arial" w:cs="Arial"/>
          <w:sz w:val="24"/>
          <w:szCs w:val="24"/>
        </w:rPr>
        <w:t xml:space="preserve">informacji dotyczących danych o lubuskich spółdzielniach socjalnych i ich obszarach działań. </w:t>
      </w:r>
      <w:r w:rsidR="00E20D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odniosła problem braku w środowiskach lokalnych mocnych liderów w obszarze ekonomii społecznej. </w:t>
      </w:r>
      <w:r w:rsidR="00E20D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ziałania Ośrodka </w:t>
      </w:r>
      <w:r w:rsidR="00E20D18">
        <w:rPr>
          <w:rFonts w:ascii="Arial" w:hAnsi="Arial" w:cs="Arial"/>
          <w:sz w:val="24"/>
          <w:szCs w:val="24"/>
        </w:rPr>
        <w:t xml:space="preserve"> powinny spowodować zmianę jakościową w tym zakresie.</w:t>
      </w:r>
      <w:r w:rsidR="00A97CE2">
        <w:rPr>
          <w:rFonts w:ascii="Arial" w:hAnsi="Arial" w:cs="Arial"/>
          <w:sz w:val="24"/>
          <w:szCs w:val="24"/>
        </w:rPr>
        <w:t xml:space="preserve"> Poinformowała </w:t>
      </w:r>
      <w:r w:rsidR="005C3B57">
        <w:rPr>
          <w:rFonts w:ascii="Arial" w:hAnsi="Arial" w:cs="Arial"/>
          <w:sz w:val="24"/>
          <w:szCs w:val="24"/>
        </w:rPr>
        <w:t xml:space="preserve">                 </w:t>
      </w:r>
      <w:r w:rsidR="002B66A7">
        <w:rPr>
          <w:rFonts w:ascii="Arial" w:hAnsi="Arial" w:cs="Arial"/>
          <w:sz w:val="24"/>
          <w:szCs w:val="24"/>
        </w:rPr>
        <w:t>o uruchomieniu studiów podyplomowych na kierunku Ekonomia Społeczna</w:t>
      </w:r>
      <w:r w:rsidR="0058624D">
        <w:rPr>
          <w:rFonts w:ascii="Arial" w:hAnsi="Arial" w:cs="Arial"/>
          <w:sz w:val="24"/>
          <w:szCs w:val="24"/>
        </w:rPr>
        <w:t xml:space="preserve"> </w:t>
      </w:r>
      <w:r w:rsidR="00A97CE2">
        <w:rPr>
          <w:rFonts w:ascii="Arial" w:hAnsi="Arial" w:cs="Arial"/>
          <w:sz w:val="24"/>
          <w:szCs w:val="24"/>
        </w:rPr>
        <w:t>w ramach projektu systemowego</w:t>
      </w:r>
      <w:r w:rsidR="005C3B57">
        <w:rPr>
          <w:rFonts w:ascii="Arial" w:hAnsi="Arial" w:cs="Arial"/>
          <w:sz w:val="24"/>
          <w:szCs w:val="24"/>
        </w:rPr>
        <w:t>,</w:t>
      </w:r>
      <w:r w:rsidR="00A97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B57">
        <w:rPr>
          <w:rFonts w:ascii="Arial" w:hAnsi="Arial" w:cs="Arial"/>
          <w:sz w:val="24"/>
          <w:szCs w:val="24"/>
        </w:rPr>
        <w:t>poddziałanie</w:t>
      </w:r>
      <w:proofErr w:type="spellEnd"/>
      <w:r w:rsidR="005C3B57">
        <w:rPr>
          <w:rFonts w:ascii="Arial" w:hAnsi="Arial" w:cs="Arial"/>
          <w:sz w:val="24"/>
          <w:szCs w:val="24"/>
        </w:rPr>
        <w:t xml:space="preserve"> </w:t>
      </w:r>
      <w:r w:rsidR="00A97CE2">
        <w:rPr>
          <w:rFonts w:ascii="Arial" w:hAnsi="Arial" w:cs="Arial"/>
          <w:sz w:val="24"/>
          <w:szCs w:val="24"/>
        </w:rPr>
        <w:t>7.1.3</w:t>
      </w:r>
      <w:r w:rsidR="005C3B57">
        <w:rPr>
          <w:rFonts w:ascii="Arial" w:hAnsi="Arial" w:cs="Arial"/>
          <w:sz w:val="24"/>
          <w:szCs w:val="24"/>
        </w:rPr>
        <w:t>.</w:t>
      </w:r>
    </w:p>
    <w:p w:rsidR="00A92277" w:rsidRDefault="00781362" w:rsidP="005C3B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drugiej części spotkania </w:t>
      </w:r>
      <w:r w:rsidR="0059158F">
        <w:rPr>
          <w:rFonts w:ascii="Arial" w:hAnsi="Arial" w:cs="Arial"/>
          <w:sz w:val="24"/>
          <w:szCs w:val="24"/>
        </w:rPr>
        <w:t xml:space="preserve">partnerskiego dyskutowano nad określeniem zasad </w:t>
      </w:r>
      <w:r>
        <w:rPr>
          <w:rFonts w:ascii="Arial" w:hAnsi="Arial" w:cs="Arial"/>
          <w:sz w:val="24"/>
          <w:szCs w:val="24"/>
        </w:rPr>
        <w:t>współpracy</w:t>
      </w:r>
      <w:r w:rsidR="00A92277">
        <w:rPr>
          <w:rFonts w:ascii="Arial" w:hAnsi="Arial" w:cs="Arial"/>
          <w:sz w:val="24"/>
          <w:szCs w:val="24"/>
        </w:rPr>
        <w:t xml:space="preserve"> Rady Programowej</w:t>
      </w:r>
      <w:r>
        <w:rPr>
          <w:rFonts w:ascii="Arial" w:hAnsi="Arial" w:cs="Arial"/>
          <w:sz w:val="24"/>
          <w:szCs w:val="24"/>
        </w:rPr>
        <w:t xml:space="preserve"> z OWES</w:t>
      </w:r>
      <w:r w:rsidR="00A92277">
        <w:rPr>
          <w:rFonts w:ascii="Arial" w:hAnsi="Arial" w:cs="Arial"/>
          <w:sz w:val="24"/>
          <w:szCs w:val="24"/>
        </w:rPr>
        <w:t>.</w:t>
      </w:r>
    </w:p>
    <w:p w:rsidR="00A71183" w:rsidRDefault="00A71183" w:rsidP="00A922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0B5F" w:rsidRDefault="00100B5F" w:rsidP="00A922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0B5F" w:rsidRDefault="00100B5F" w:rsidP="00A922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0B5F" w:rsidRDefault="00100B5F" w:rsidP="00A922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0B5F" w:rsidRPr="00100B5F" w:rsidRDefault="00100B5F" w:rsidP="00100B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0B5F">
        <w:rPr>
          <w:rFonts w:ascii="Arial" w:hAnsi="Arial" w:cs="Arial"/>
          <w:sz w:val="24"/>
          <w:szCs w:val="24"/>
        </w:rPr>
        <w:lastRenderedPageBreak/>
        <w:t>5</w:t>
      </w:r>
    </w:p>
    <w:p w:rsidR="00781362" w:rsidRDefault="00781362" w:rsidP="00A922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2277">
        <w:rPr>
          <w:rFonts w:ascii="Arial" w:hAnsi="Arial" w:cs="Arial"/>
          <w:b/>
          <w:sz w:val="24"/>
          <w:szCs w:val="24"/>
        </w:rPr>
        <w:t xml:space="preserve">W wyniku dyskusji </w:t>
      </w:r>
      <w:r w:rsidR="0059158F">
        <w:rPr>
          <w:rFonts w:ascii="Arial" w:hAnsi="Arial" w:cs="Arial"/>
          <w:b/>
          <w:sz w:val="24"/>
          <w:szCs w:val="24"/>
        </w:rPr>
        <w:t>ustalono:</w:t>
      </w:r>
      <w:r w:rsidR="00A92277" w:rsidRPr="00A92277">
        <w:rPr>
          <w:rFonts w:ascii="Arial" w:hAnsi="Arial" w:cs="Arial"/>
          <w:b/>
          <w:sz w:val="24"/>
          <w:szCs w:val="24"/>
        </w:rPr>
        <w:t xml:space="preserve"> </w:t>
      </w:r>
    </w:p>
    <w:p w:rsidR="00100B5F" w:rsidRPr="00100B5F" w:rsidRDefault="009E2C83" w:rsidP="00A711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2C83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P</w:t>
      </w:r>
      <w:r w:rsidRPr="009E2C83">
        <w:rPr>
          <w:rFonts w:ascii="Arial" w:hAnsi="Arial" w:cs="Arial"/>
          <w:sz w:val="24"/>
          <w:szCs w:val="24"/>
        </w:rPr>
        <w:t>rogramowa</w:t>
      </w:r>
      <w:r>
        <w:rPr>
          <w:rFonts w:ascii="Arial" w:hAnsi="Arial" w:cs="Arial"/>
          <w:sz w:val="24"/>
          <w:szCs w:val="24"/>
        </w:rPr>
        <w:t xml:space="preserve"> Partnerstwa będzie proponować wykorzystanie ekspertów lokalnych</w:t>
      </w:r>
      <w:r w:rsidR="00A97CE2">
        <w:rPr>
          <w:rFonts w:ascii="Arial" w:hAnsi="Arial" w:cs="Arial"/>
          <w:sz w:val="24"/>
          <w:szCs w:val="24"/>
        </w:rPr>
        <w:t xml:space="preserve"> </w:t>
      </w:r>
      <w:r w:rsidR="00E573C2">
        <w:rPr>
          <w:rFonts w:ascii="Arial" w:hAnsi="Arial" w:cs="Arial"/>
          <w:sz w:val="24"/>
          <w:szCs w:val="24"/>
        </w:rPr>
        <w:t>- praktyków</w:t>
      </w:r>
      <w:r>
        <w:rPr>
          <w:rFonts w:ascii="Arial" w:hAnsi="Arial" w:cs="Arial"/>
          <w:sz w:val="24"/>
          <w:szCs w:val="24"/>
        </w:rPr>
        <w:t xml:space="preserve"> z dziedziny e</w:t>
      </w:r>
      <w:r w:rsidR="00E573C2">
        <w:rPr>
          <w:rFonts w:ascii="Arial" w:hAnsi="Arial" w:cs="Arial"/>
          <w:sz w:val="24"/>
          <w:szCs w:val="24"/>
        </w:rPr>
        <w:t>konomii społecznej</w:t>
      </w:r>
      <w:r>
        <w:rPr>
          <w:rFonts w:ascii="Arial" w:hAnsi="Arial" w:cs="Arial"/>
          <w:sz w:val="24"/>
          <w:szCs w:val="24"/>
        </w:rPr>
        <w:t xml:space="preserve"> w realizacji  konferencji</w:t>
      </w:r>
      <w:r w:rsidR="00AE076A">
        <w:rPr>
          <w:rFonts w:ascii="Arial" w:hAnsi="Arial" w:cs="Arial"/>
          <w:sz w:val="24"/>
          <w:szCs w:val="24"/>
        </w:rPr>
        <w:t xml:space="preserve">, </w:t>
      </w:r>
      <w:r w:rsidR="00F63DCB">
        <w:rPr>
          <w:rFonts w:ascii="Arial" w:hAnsi="Arial" w:cs="Arial"/>
          <w:sz w:val="24"/>
          <w:szCs w:val="24"/>
        </w:rPr>
        <w:t xml:space="preserve">seminariów </w:t>
      </w:r>
      <w:r>
        <w:rPr>
          <w:rFonts w:ascii="Arial" w:hAnsi="Arial" w:cs="Arial"/>
          <w:sz w:val="24"/>
          <w:szCs w:val="24"/>
        </w:rPr>
        <w:t xml:space="preserve">i szkoleń. </w:t>
      </w:r>
    </w:p>
    <w:p w:rsidR="00AE076A" w:rsidRDefault="0059158F" w:rsidP="00B61F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OWES korzystać będzie z </w:t>
      </w:r>
      <w:r w:rsidR="008C4078">
        <w:rPr>
          <w:rFonts w:ascii="Arial" w:hAnsi="Arial" w:cs="Arial"/>
          <w:sz w:val="24"/>
          <w:szCs w:val="24"/>
        </w:rPr>
        <w:t xml:space="preserve">baz danych o PES tj.: Sekretariat </w:t>
      </w:r>
      <w:r w:rsidR="00AE076A">
        <w:rPr>
          <w:rFonts w:ascii="Arial" w:hAnsi="Arial" w:cs="Arial"/>
          <w:sz w:val="24"/>
          <w:szCs w:val="24"/>
        </w:rPr>
        <w:t>Partnerstwa, ROPS, CIS Gorzó</w:t>
      </w:r>
      <w:r w:rsidR="00A97CE2">
        <w:rPr>
          <w:rFonts w:ascii="Arial" w:hAnsi="Arial" w:cs="Arial"/>
          <w:sz w:val="24"/>
          <w:szCs w:val="24"/>
        </w:rPr>
        <w:t>w Wlkp., WRPP, PROP</w:t>
      </w:r>
      <w:r w:rsidR="00AE076A">
        <w:rPr>
          <w:rFonts w:ascii="Arial" w:hAnsi="Arial" w:cs="Arial"/>
          <w:sz w:val="24"/>
          <w:szCs w:val="24"/>
        </w:rPr>
        <w:t>, Fundacja na r</w:t>
      </w:r>
      <w:r w:rsidR="00A97CE2">
        <w:rPr>
          <w:rFonts w:ascii="Arial" w:hAnsi="Arial" w:cs="Arial"/>
          <w:sz w:val="24"/>
          <w:szCs w:val="24"/>
        </w:rPr>
        <w:t xml:space="preserve">zecz  Collegium </w:t>
      </w:r>
      <w:proofErr w:type="spellStart"/>
      <w:r w:rsidR="00A97CE2">
        <w:rPr>
          <w:rFonts w:ascii="Arial" w:hAnsi="Arial" w:cs="Arial"/>
          <w:sz w:val="24"/>
          <w:szCs w:val="24"/>
        </w:rPr>
        <w:t>Polonicum</w:t>
      </w:r>
      <w:proofErr w:type="spellEnd"/>
      <w:r w:rsidR="00A97CE2">
        <w:rPr>
          <w:rFonts w:ascii="Arial" w:hAnsi="Arial" w:cs="Arial"/>
          <w:sz w:val="24"/>
          <w:szCs w:val="24"/>
        </w:rPr>
        <w:t xml:space="preserve"> i inne NGO. Wszystkie te bazy zostaną przez OWES scalone </w:t>
      </w:r>
      <w:r w:rsidR="0058624D">
        <w:rPr>
          <w:rFonts w:ascii="Arial" w:hAnsi="Arial" w:cs="Arial"/>
          <w:sz w:val="24"/>
          <w:szCs w:val="24"/>
        </w:rPr>
        <w:t xml:space="preserve">       </w:t>
      </w:r>
      <w:r w:rsidR="00A97CE2">
        <w:rPr>
          <w:rFonts w:ascii="Arial" w:hAnsi="Arial" w:cs="Arial"/>
          <w:sz w:val="24"/>
          <w:szCs w:val="24"/>
        </w:rPr>
        <w:t>w jedną oraz umieszczone na stronie internetowej OWES</w:t>
      </w:r>
      <w:r w:rsidR="004A1B17">
        <w:rPr>
          <w:rFonts w:ascii="Arial" w:hAnsi="Arial" w:cs="Arial"/>
          <w:sz w:val="24"/>
          <w:szCs w:val="24"/>
        </w:rPr>
        <w:t>.</w:t>
      </w:r>
    </w:p>
    <w:p w:rsidR="008C4078" w:rsidRPr="003D257D" w:rsidRDefault="0059158F" w:rsidP="003D25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 xml:space="preserve">Ustalono spotkania </w:t>
      </w:r>
      <w:r w:rsidR="00781362" w:rsidRPr="003D257D">
        <w:rPr>
          <w:rFonts w:ascii="Arial" w:hAnsi="Arial" w:cs="Arial"/>
          <w:sz w:val="24"/>
          <w:szCs w:val="24"/>
        </w:rPr>
        <w:t xml:space="preserve"> Rady</w:t>
      </w:r>
      <w:r w:rsidRPr="003D257D">
        <w:rPr>
          <w:rFonts w:ascii="Arial" w:hAnsi="Arial" w:cs="Arial"/>
          <w:sz w:val="24"/>
          <w:szCs w:val="24"/>
        </w:rPr>
        <w:t xml:space="preserve"> Programowej </w:t>
      </w:r>
      <w:r w:rsidR="00781362" w:rsidRPr="003D257D">
        <w:rPr>
          <w:rFonts w:ascii="Arial" w:hAnsi="Arial" w:cs="Arial"/>
          <w:sz w:val="24"/>
          <w:szCs w:val="24"/>
        </w:rPr>
        <w:t xml:space="preserve">z </w:t>
      </w:r>
      <w:r w:rsidR="008C4078" w:rsidRPr="003D257D">
        <w:rPr>
          <w:rFonts w:ascii="Arial" w:hAnsi="Arial" w:cs="Arial"/>
          <w:sz w:val="24"/>
          <w:szCs w:val="24"/>
        </w:rPr>
        <w:t>k</w:t>
      </w:r>
      <w:r w:rsidR="00781362" w:rsidRPr="003D257D">
        <w:rPr>
          <w:rFonts w:ascii="Arial" w:hAnsi="Arial" w:cs="Arial"/>
          <w:sz w:val="24"/>
          <w:szCs w:val="24"/>
        </w:rPr>
        <w:t>adrą OWES raz na 4 miesiące</w:t>
      </w:r>
      <w:r w:rsidR="008C4078" w:rsidRPr="003D257D">
        <w:rPr>
          <w:rFonts w:ascii="Arial" w:hAnsi="Arial" w:cs="Arial"/>
          <w:sz w:val="24"/>
          <w:szCs w:val="24"/>
        </w:rPr>
        <w:t>.</w:t>
      </w:r>
      <w:r w:rsidR="00AE076A" w:rsidRPr="003D257D">
        <w:rPr>
          <w:rFonts w:ascii="Arial" w:hAnsi="Arial" w:cs="Arial"/>
          <w:sz w:val="24"/>
          <w:szCs w:val="24"/>
        </w:rPr>
        <w:t xml:space="preserve"> </w:t>
      </w:r>
      <w:r w:rsidRPr="003D257D">
        <w:rPr>
          <w:rFonts w:ascii="Arial" w:hAnsi="Arial" w:cs="Arial"/>
          <w:sz w:val="24"/>
          <w:szCs w:val="24"/>
        </w:rPr>
        <w:t xml:space="preserve"> </w:t>
      </w:r>
      <w:r w:rsidR="00781362" w:rsidRPr="003D257D">
        <w:rPr>
          <w:rFonts w:ascii="Arial" w:hAnsi="Arial" w:cs="Arial"/>
          <w:sz w:val="24"/>
          <w:szCs w:val="24"/>
        </w:rPr>
        <w:t xml:space="preserve">Kierownik  OWES zapraszany </w:t>
      </w:r>
      <w:r w:rsidRPr="003D257D">
        <w:rPr>
          <w:rFonts w:ascii="Arial" w:hAnsi="Arial" w:cs="Arial"/>
          <w:sz w:val="24"/>
          <w:szCs w:val="24"/>
        </w:rPr>
        <w:t xml:space="preserve">będzie </w:t>
      </w:r>
      <w:r w:rsidR="00781362" w:rsidRPr="003D257D">
        <w:rPr>
          <w:rFonts w:ascii="Arial" w:hAnsi="Arial" w:cs="Arial"/>
          <w:sz w:val="24"/>
          <w:szCs w:val="24"/>
        </w:rPr>
        <w:t>każdorazowo na</w:t>
      </w:r>
      <w:r w:rsidR="008C4078" w:rsidRPr="003D257D">
        <w:rPr>
          <w:rFonts w:ascii="Arial" w:hAnsi="Arial" w:cs="Arial"/>
          <w:sz w:val="24"/>
          <w:szCs w:val="24"/>
        </w:rPr>
        <w:t xml:space="preserve"> spotkania Rady.</w:t>
      </w:r>
      <w:r w:rsidR="00781362" w:rsidRPr="003D257D">
        <w:rPr>
          <w:rFonts w:ascii="Arial" w:hAnsi="Arial" w:cs="Arial"/>
          <w:sz w:val="24"/>
          <w:szCs w:val="24"/>
        </w:rPr>
        <w:t xml:space="preserve"> </w:t>
      </w:r>
    </w:p>
    <w:p w:rsidR="0059158F" w:rsidRPr="003D257D" w:rsidRDefault="00B7146A" w:rsidP="003D25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>OWES zapraszać</w:t>
      </w:r>
      <w:r w:rsidR="00AB497B">
        <w:rPr>
          <w:rFonts w:ascii="Arial" w:hAnsi="Arial" w:cs="Arial"/>
          <w:sz w:val="24"/>
          <w:szCs w:val="24"/>
        </w:rPr>
        <w:t xml:space="preserve"> będzie </w:t>
      </w:r>
      <w:r w:rsidR="00AE076A" w:rsidRPr="003D257D">
        <w:rPr>
          <w:rFonts w:ascii="Arial" w:hAnsi="Arial" w:cs="Arial"/>
          <w:sz w:val="24"/>
          <w:szCs w:val="24"/>
        </w:rPr>
        <w:t>na</w:t>
      </w:r>
      <w:r w:rsidR="0059158F" w:rsidRPr="003D257D">
        <w:rPr>
          <w:rFonts w:ascii="Arial" w:hAnsi="Arial" w:cs="Arial"/>
          <w:sz w:val="24"/>
          <w:szCs w:val="24"/>
        </w:rPr>
        <w:t xml:space="preserve"> </w:t>
      </w:r>
      <w:r w:rsidR="00AB497B">
        <w:rPr>
          <w:rFonts w:ascii="Arial" w:hAnsi="Arial" w:cs="Arial"/>
          <w:sz w:val="24"/>
          <w:szCs w:val="24"/>
        </w:rPr>
        <w:t xml:space="preserve">szkolenia, </w:t>
      </w:r>
      <w:r w:rsidR="00AE076A" w:rsidRPr="003D257D">
        <w:rPr>
          <w:rFonts w:ascii="Arial" w:hAnsi="Arial" w:cs="Arial"/>
          <w:sz w:val="24"/>
          <w:szCs w:val="24"/>
        </w:rPr>
        <w:t>seminaria</w:t>
      </w:r>
      <w:r w:rsidR="008C4078" w:rsidRPr="003D257D">
        <w:rPr>
          <w:rFonts w:ascii="Arial" w:hAnsi="Arial" w:cs="Arial"/>
          <w:sz w:val="24"/>
          <w:szCs w:val="24"/>
        </w:rPr>
        <w:t xml:space="preserve"> i konferencj</w:t>
      </w:r>
      <w:r w:rsidR="00AE076A" w:rsidRPr="003D257D">
        <w:rPr>
          <w:rFonts w:ascii="Arial" w:hAnsi="Arial" w:cs="Arial"/>
          <w:sz w:val="24"/>
          <w:szCs w:val="24"/>
        </w:rPr>
        <w:t xml:space="preserve">e </w:t>
      </w:r>
      <w:r w:rsidR="0059158F" w:rsidRPr="003D257D">
        <w:rPr>
          <w:rFonts w:ascii="Arial" w:hAnsi="Arial" w:cs="Arial"/>
          <w:sz w:val="24"/>
          <w:szCs w:val="24"/>
        </w:rPr>
        <w:t xml:space="preserve">      </w:t>
      </w:r>
    </w:p>
    <w:p w:rsidR="004A1B17" w:rsidRDefault="0059158F" w:rsidP="00B61F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73C2">
        <w:rPr>
          <w:rFonts w:ascii="Arial" w:hAnsi="Arial" w:cs="Arial"/>
          <w:sz w:val="24"/>
          <w:szCs w:val="24"/>
        </w:rPr>
        <w:t xml:space="preserve">            sygnatariuszy Partnerst</w:t>
      </w:r>
      <w:r w:rsidR="00A34A9B">
        <w:rPr>
          <w:rFonts w:ascii="Arial" w:hAnsi="Arial" w:cs="Arial"/>
          <w:sz w:val="24"/>
          <w:szCs w:val="24"/>
        </w:rPr>
        <w:t xml:space="preserve">wa na rzecz ekonomii społecznej za  pośrednictwem </w:t>
      </w:r>
      <w:r w:rsidR="004A1B17">
        <w:rPr>
          <w:rFonts w:ascii="Arial" w:hAnsi="Arial" w:cs="Arial"/>
          <w:sz w:val="24"/>
          <w:szCs w:val="24"/>
        </w:rPr>
        <w:t xml:space="preserve">  </w:t>
      </w:r>
    </w:p>
    <w:p w:rsidR="00AE076A" w:rsidRPr="00E573C2" w:rsidRDefault="004A1B17" w:rsidP="00B61F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4A9B">
        <w:rPr>
          <w:rFonts w:ascii="Arial" w:hAnsi="Arial" w:cs="Arial"/>
          <w:sz w:val="24"/>
          <w:szCs w:val="24"/>
        </w:rPr>
        <w:t>Sekretariatu Partnerstwa</w:t>
      </w:r>
      <w:r>
        <w:rPr>
          <w:rFonts w:ascii="Arial" w:hAnsi="Arial" w:cs="Arial"/>
          <w:sz w:val="24"/>
          <w:szCs w:val="24"/>
        </w:rPr>
        <w:t>.</w:t>
      </w:r>
    </w:p>
    <w:p w:rsidR="00BE614D" w:rsidRPr="00AB497B" w:rsidRDefault="0059158F" w:rsidP="00AB49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>OWES</w:t>
      </w:r>
      <w:r w:rsidR="00AE076A" w:rsidRPr="003D257D">
        <w:rPr>
          <w:rFonts w:ascii="Arial" w:hAnsi="Arial" w:cs="Arial"/>
          <w:sz w:val="24"/>
          <w:szCs w:val="24"/>
        </w:rPr>
        <w:t xml:space="preserve"> wykorzysta</w:t>
      </w:r>
      <w:r w:rsidRPr="003D257D">
        <w:rPr>
          <w:rFonts w:ascii="Arial" w:hAnsi="Arial" w:cs="Arial"/>
          <w:sz w:val="24"/>
          <w:szCs w:val="24"/>
        </w:rPr>
        <w:t xml:space="preserve"> w swoich działaniach</w:t>
      </w:r>
      <w:r w:rsidR="00AB497B">
        <w:rPr>
          <w:rFonts w:ascii="Arial" w:hAnsi="Arial" w:cs="Arial"/>
          <w:sz w:val="24"/>
          <w:szCs w:val="24"/>
        </w:rPr>
        <w:t xml:space="preserve"> zasoby</w:t>
      </w:r>
      <w:r w:rsidRPr="003D257D">
        <w:rPr>
          <w:rFonts w:ascii="Arial" w:hAnsi="Arial" w:cs="Arial"/>
          <w:sz w:val="24"/>
          <w:szCs w:val="24"/>
        </w:rPr>
        <w:t xml:space="preserve">: </w:t>
      </w:r>
      <w:r w:rsidR="00AB497B">
        <w:rPr>
          <w:rFonts w:ascii="Arial" w:hAnsi="Arial" w:cs="Arial"/>
          <w:sz w:val="24"/>
          <w:szCs w:val="24"/>
        </w:rPr>
        <w:t>Związku Lubuskich</w:t>
      </w:r>
      <w:r w:rsidR="00AB497B" w:rsidRPr="00E573C2">
        <w:rPr>
          <w:rFonts w:ascii="Arial" w:hAnsi="Arial" w:cs="Arial"/>
          <w:sz w:val="24"/>
          <w:szCs w:val="24"/>
        </w:rPr>
        <w:t xml:space="preserve"> Organizacji Pozarządowych</w:t>
      </w:r>
      <w:r w:rsidR="00AB497B" w:rsidRPr="003D257D">
        <w:rPr>
          <w:rFonts w:ascii="Arial" w:hAnsi="Arial" w:cs="Arial"/>
          <w:sz w:val="24"/>
          <w:szCs w:val="24"/>
        </w:rPr>
        <w:t xml:space="preserve"> </w:t>
      </w:r>
      <w:r w:rsidR="00AB497B">
        <w:rPr>
          <w:rFonts w:ascii="Arial" w:hAnsi="Arial" w:cs="Arial"/>
          <w:sz w:val="24"/>
          <w:szCs w:val="24"/>
        </w:rPr>
        <w:t>oraz Lubuskiej Sieci Współpracy.</w:t>
      </w:r>
    </w:p>
    <w:p w:rsidR="00BE614D" w:rsidRPr="00AB497B" w:rsidRDefault="003D257D" w:rsidP="00E573C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>S</w:t>
      </w:r>
      <w:r w:rsidR="00BE614D" w:rsidRPr="003D257D">
        <w:rPr>
          <w:rFonts w:ascii="Arial" w:hAnsi="Arial" w:cs="Arial"/>
          <w:sz w:val="24"/>
          <w:szCs w:val="24"/>
        </w:rPr>
        <w:t>zkolenia</w:t>
      </w:r>
      <w:r w:rsidR="000C27B4" w:rsidRPr="003D257D">
        <w:rPr>
          <w:rFonts w:ascii="Arial" w:hAnsi="Arial" w:cs="Arial"/>
          <w:sz w:val="24"/>
          <w:szCs w:val="24"/>
        </w:rPr>
        <w:t xml:space="preserve"> </w:t>
      </w:r>
      <w:r w:rsidR="00AB497B">
        <w:rPr>
          <w:rFonts w:ascii="Arial" w:hAnsi="Arial" w:cs="Arial"/>
          <w:sz w:val="24"/>
          <w:szCs w:val="24"/>
        </w:rPr>
        <w:t xml:space="preserve">proponowane przez OWES </w:t>
      </w:r>
      <w:r w:rsidR="00E573C2" w:rsidRPr="003D257D">
        <w:rPr>
          <w:rFonts w:ascii="Arial" w:hAnsi="Arial" w:cs="Arial"/>
          <w:sz w:val="24"/>
          <w:szCs w:val="24"/>
        </w:rPr>
        <w:t>powinny być</w:t>
      </w:r>
      <w:r w:rsidR="00BE614D" w:rsidRPr="003D257D">
        <w:rPr>
          <w:rFonts w:ascii="Arial" w:hAnsi="Arial" w:cs="Arial"/>
          <w:sz w:val="24"/>
          <w:szCs w:val="24"/>
        </w:rPr>
        <w:t xml:space="preserve"> </w:t>
      </w:r>
      <w:r w:rsidR="000C27B4" w:rsidRPr="003D257D">
        <w:rPr>
          <w:rFonts w:ascii="Arial" w:hAnsi="Arial" w:cs="Arial"/>
          <w:sz w:val="24"/>
          <w:szCs w:val="24"/>
        </w:rPr>
        <w:t xml:space="preserve">poprzedzone </w:t>
      </w:r>
      <w:r w:rsidR="00BE614D" w:rsidRPr="003D257D">
        <w:rPr>
          <w:rFonts w:ascii="Arial" w:hAnsi="Arial" w:cs="Arial"/>
          <w:sz w:val="24"/>
          <w:szCs w:val="24"/>
        </w:rPr>
        <w:t xml:space="preserve">dogłębną analizą potrzeb i </w:t>
      </w:r>
      <w:r w:rsidR="00AB497B">
        <w:rPr>
          <w:rFonts w:ascii="Arial" w:hAnsi="Arial" w:cs="Arial"/>
          <w:sz w:val="24"/>
          <w:szCs w:val="24"/>
        </w:rPr>
        <w:t xml:space="preserve">dopasowane do oczekiwań. </w:t>
      </w:r>
      <w:r w:rsidR="00BE614D" w:rsidRPr="00AB497B">
        <w:rPr>
          <w:rFonts w:ascii="Arial" w:hAnsi="Arial" w:cs="Arial"/>
          <w:sz w:val="24"/>
          <w:szCs w:val="24"/>
        </w:rPr>
        <w:t xml:space="preserve">Przykładowe obszary szkoleń proponowanych </w:t>
      </w:r>
      <w:r w:rsidR="00AB497B">
        <w:rPr>
          <w:rFonts w:ascii="Arial" w:hAnsi="Arial" w:cs="Arial"/>
          <w:sz w:val="24"/>
          <w:szCs w:val="24"/>
        </w:rPr>
        <w:t>przez Radę: zasady</w:t>
      </w:r>
      <w:r w:rsidR="000C27B4" w:rsidRPr="00AB497B">
        <w:rPr>
          <w:rFonts w:ascii="Arial" w:hAnsi="Arial" w:cs="Arial"/>
          <w:sz w:val="24"/>
          <w:szCs w:val="24"/>
        </w:rPr>
        <w:t xml:space="preserve"> </w:t>
      </w:r>
      <w:r w:rsidR="00BE614D" w:rsidRPr="00AB497B">
        <w:rPr>
          <w:rFonts w:ascii="Arial" w:hAnsi="Arial" w:cs="Arial"/>
          <w:sz w:val="24"/>
          <w:szCs w:val="24"/>
        </w:rPr>
        <w:t>zatrudniania i wynagradzania członków, domowników</w:t>
      </w:r>
      <w:r w:rsidR="00E573C2" w:rsidRPr="00AB497B">
        <w:rPr>
          <w:rFonts w:ascii="Arial" w:hAnsi="Arial" w:cs="Arial"/>
          <w:sz w:val="24"/>
          <w:szCs w:val="24"/>
        </w:rPr>
        <w:t xml:space="preserve"> </w:t>
      </w:r>
      <w:r w:rsidR="00BE614D" w:rsidRPr="00AB497B">
        <w:rPr>
          <w:rFonts w:ascii="Arial" w:hAnsi="Arial" w:cs="Arial"/>
          <w:sz w:val="24"/>
          <w:szCs w:val="24"/>
        </w:rPr>
        <w:t>oraz innych osób zatrudnionych w spółdzielni, fundusze spółdzielni oraz</w:t>
      </w:r>
      <w:r w:rsidR="00E573C2" w:rsidRPr="00AB497B">
        <w:rPr>
          <w:rFonts w:ascii="Arial" w:hAnsi="Arial" w:cs="Arial"/>
          <w:sz w:val="24"/>
          <w:szCs w:val="24"/>
        </w:rPr>
        <w:t xml:space="preserve"> </w:t>
      </w:r>
      <w:r w:rsidR="00BE614D" w:rsidRPr="00AB497B">
        <w:rPr>
          <w:rFonts w:ascii="Arial" w:hAnsi="Arial" w:cs="Arial"/>
          <w:sz w:val="24"/>
          <w:szCs w:val="24"/>
        </w:rPr>
        <w:t>dochód i jego podział, zasady prowadzenia rachunkow</w:t>
      </w:r>
      <w:r w:rsidR="00AB497B">
        <w:rPr>
          <w:rFonts w:ascii="Arial" w:hAnsi="Arial" w:cs="Arial"/>
          <w:sz w:val="24"/>
          <w:szCs w:val="24"/>
        </w:rPr>
        <w:t xml:space="preserve">ości </w:t>
      </w:r>
      <w:r w:rsidR="0058624D">
        <w:rPr>
          <w:rFonts w:ascii="Arial" w:hAnsi="Arial" w:cs="Arial"/>
          <w:sz w:val="24"/>
          <w:szCs w:val="24"/>
        </w:rPr>
        <w:t xml:space="preserve">      </w:t>
      </w:r>
      <w:r w:rsidR="00AB497B">
        <w:rPr>
          <w:rFonts w:ascii="Arial" w:hAnsi="Arial" w:cs="Arial"/>
          <w:sz w:val="24"/>
          <w:szCs w:val="24"/>
        </w:rPr>
        <w:t>w spółdzielniach socjalnych.</w:t>
      </w:r>
    </w:p>
    <w:p w:rsidR="00BE614D" w:rsidRPr="003D257D" w:rsidRDefault="00AB497B" w:rsidP="003D25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Niezbędna jest praktyczna p</w:t>
      </w:r>
      <w:r w:rsidR="00BE614D" w:rsidRPr="003D257D">
        <w:rPr>
          <w:rFonts w:ascii="Arial" w:hAnsi="Arial" w:cs="Arial"/>
          <w:sz w:val="24"/>
          <w:szCs w:val="24"/>
        </w:rPr>
        <w:t xml:space="preserve">omoc </w:t>
      </w:r>
      <w:r>
        <w:rPr>
          <w:rFonts w:ascii="Arial" w:hAnsi="Arial" w:cs="Arial"/>
          <w:sz w:val="24"/>
          <w:szCs w:val="24"/>
        </w:rPr>
        <w:t>dla PES w</w:t>
      </w:r>
      <w:r w:rsidR="0058624D">
        <w:rPr>
          <w:rFonts w:ascii="Arial" w:hAnsi="Arial" w:cs="Arial"/>
          <w:sz w:val="24"/>
          <w:szCs w:val="24"/>
        </w:rPr>
        <w:t xml:space="preserve"> </w:t>
      </w:r>
      <w:r w:rsidR="00BE614D" w:rsidRPr="003D257D">
        <w:rPr>
          <w:rFonts w:ascii="Arial" w:hAnsi="Arial" w:cs="Arial"/>
          <w:sz w:val="24"/>
          <w:szCs w:val="24"/>
        </w:rPr>
        <w:t xml:space="preserve">pisaniu wniosków </w:t>
      </w:r>
      <w:r w:rsidR="00A71183">
        <w:rPr>
          <w:rFonts w:ascii="Arial" w:hAnsi="Arial" w:cs="Arial"/>
          <w:sz w:val="24"/>
          <w:szCs w:val="24"/>
        </w:rPr>
        <w:t xml:space="preserve">                       </w:t>
      </w:r>
      <w:r w:rsidR="00BE614D" w:rsidRPr="003D257D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ofinansowanie z różnych źródeł.</w:t>
      </w:r>
    </w:p>
    <w:p w:rsidR="00BE614D" w:rsidRPr="003D257D" w:rsidRDefault="00AB497B" w:rsidP="00E573C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Oczekiwane przez Radę jest p</w:t>
      </w:r>
      <w:r w:rsidR="00BE614D" w:rsidRPr="003D257D">
        <w:rPr>
          <w:rFonts w:ascii="Arial" w:hAnsi="Arial" w:cs="Arial"/>
          <w:sz w:val="24"/>
          <w:szCs w:val="24"/>
        </w:rPr>
        <w:t xml:space="preserve">ozyskiwanie </w:t>
      </w:r>
      <w:r>
        <w:rPr>
          <w:rFonts w:ascii="Arial" w:hAnsi="Arial" w:cs="Arial"/>
          <w:sz w:val="24"/>
          <w:szCs w:val="24"/>
        </w:rPr>
        <w:t xml:space="preserve">w ramach działalności OWES </w:t>
      </w:r>
      <w:r w:rsidR="00BE614D" w:rsidRPr="003D257D">
        <w:rPr>
          <w:rFonts w:ascii="Arial" w:hAnsi="Arial" w:cs="Arial"/>
          <w:sz w:val="24"/>
          <w:szCs w:val="24"/>
        </w:rPr>
        <w:t xml:space="preserve">na bieżąco informacji o </w:t>
      </w:r>
      <w:r>
        <w:rPr>
          <w:rFonts w:ascii="Arial" w:hAnsi="Arial" w:cs="Arial"/>
          <w:sz w:val="24"/>
          <w:szCs w:val="24"/>
        </w:rPr>
        <w:t xml:space="preserve">ogłaszanych </w:t>
      </w:r>
      <w:bookmarkStart w:id="0" w:name="_GoBack"/>
      <w:bookmarkEnd w:id="0"/>
      <w:r w:rsidR="00BE614D" w:rsidRPr="003D257D">
        <w:rPr>
          <w:rFonts w:ascii="Arial" w:hAnsi="Arial" w:cs="Arial"/>
          <w:sz w:val="24"/>
          <w:szCs w:val="24"/>
        </w:rPr>
        <w:t xml:space="preserve">projektach i konkursach dotyczących ES </w:t>
      </w:r>
      <w:r w:rsidR="000C27B4" w:rsidRPr="003D257D">
        <w:rPr>
          <w:rFonts w:ascii="Arial" w:hAnsi="Arial" w:cs="Arial"/>
          <w:sz w:val="24"/>
          <w:szCs w:val="24"/>
        </w:rPr>
        <w:t xml:space="preserve"> </w:t>
      </w:r>
      <w:r w:rsidR="00BE614D" w:rsidRPr="003D257D">
        <w:rPr>
          <w:rFonts w:ascii="Arial" w:hAnsi="Arial" w:cs="Arial"/>
          <w:sz w:val="24"/>
          <w:szCs w:val="24"/>
        </w:rPr>
        <w:t>oraz udostępnianie ich np. na stronie OWES.</w:t>
      </w:r>
    </w:p>
    <w:p w:rsidR="002D56ED" w:rsidRPr="002D56ED" w:rsidRDefault="00781362" w:rsidP="00B61FC1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1FC1">
        <w:rPr>
          <w:rFonts w:ascii="Arial" w:hAnsi="Arial" w:cs="Arial"/>
          <w:color w:val="333333"/>
          <w:sz w:val="24"/>
          <w:szCs w:val="24"/>
        </w:rPr>
        <w:t xml:space="preserve">Na zakończenie spotkania Jadwiga Klimanowska omówiła bieżące sprawy organizacyjne </w:t>
      </w:r>
      <w:r w:rsidR="00B61FC1">
        <w:rPr>
          <w:rFonts w:ascii="Arial" w:hAnsi="Arial" w:cs="Arial"/>
          <w:color w:val="333333"/>
          <w:sz w:val="24"/>
          <w:szCs w:val="24"/>
        </w:rPr>
        <w:t>P</w:t>
      </w:r>
      <w:r w:rsidRPr="00B61FC1">
        <w:rPr>
          <w:rFonts w:ascii="Arial" w:hAnsi="Arial" w:cs="Arial"/>
          <w:color w:val="333333"/>
          <w:sz w:val="24"/>
          <w:szCs w:val="24"/>
        </w:rPr>
        <w:t>artnerstwa. Ustalono termin następnego spotkania Rady na</w:t>
      </w:r>
      <w:r w:rsidR="00B61FC1">
        <w:rPr>
          <w:rFonts w:ascii="Arial" w:hAnsi="Arial" w:cs="Arial"/>
          <w:color w:val="333333"/>
          <w:sz w:val="24"/>
          <w:szCs w:val="24"/>
        </w:rPr>
        <w:t xml:space="preserve"> ostatnią dekadę </w:t>
      </w:r>
      <w:r w:rsidR="00E20D18" w:rsidRPr="00B61FC1">
        <w:rPr>
          <w:rFonts w:ascii="Arial" w:hAnsi="Arial" w:cs="Arial"/>
          <w:color w:val="333333"/>
          <w:sz w:val="24"/>
          <w:szCs w:val="24"/>
        </w:rPr>
        <w:t>czerwca  2013r.</w:t>
      </w:r>
    </w:p>
    <w:p w:rsidR="00AE076A" w:rsidRPr="002D56ED" w:rsidRDefault="00AE076A" w:rsidP="00B61FC1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D56ED">
        <w:rPr>
          <w:rFonts w:ascii="Arial" w:hAnsi="Arial" w:cs="Arial"/>
          <w:color w:val="333333"/>
          <w:sz w:val="20"/>
          <w:szCs w:val="20"/>
        </w:rPr>
        <w:t>Jadwiga Klimanowska</w:t>
      </w:r>
    </w:p>
    <w:p w:rsidR="00AE076A" w:rsidRPr="002D56ED" w:rsidRDefault="00AE076A" w:rsidP="003D257D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D56ED">
        <w:rPr>
          <w:rFonts w:ascii="Arial" w:hAnsi="Arial" w:cs="Arial"/>
          <w:color w:val="333333"/>
          <w:sz w:val="20"/>
          <w:szCs w:val="20"/>
        </w:rPr>
        <w:t>-Sekretariat Partnerstwa.</w:t>
      </w:r>
    </w:p>
    <w:sectPr w:rsidR="00AE076A" w:rsidRPr="002D56ED" w:rsidSect="00825F5A">
      <w:headerReference w:type="first" r:id="rId7"/>
      <w:footerReference w:type="first" r:id="rId8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54" w:rsidRDefault="006C5C54" w:rsidP="003246CF">
      <w:pPr>
        <w:spacing w:after="0" w:line="240" w:lineRule="auto"/>
      </w:pPr>
      <w:r>
        <w:separator/>
      </w:r>
    </w:p>
  </w:endnote>
  <w:endnote w:type="continuationSeparator" w:id="0">
    <w:p w:rsidR="006C5C54" w:rsidRDefault="006C5C54" w:rsidP="0032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786A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54" w:rsidRDefault="006C5C54" w:rsidP="003246CF">
      <w:pPr>
        <w:spacing w:after="0" w:line="240" w:lineRule="auto"/>
      </w:pPr>
      <w:r>
        <w:separator/>
      </w:r>
    </w:p>
  </w:footnote>
  <w:footnote w:type="continuationSeparator" w:id="0">
    <w:p w:rsidR="006C5C54" w:rsidRDefault="006C5C54" w:rsidP="0032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6A31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FC5"/>
    <w:multiLevelType w:val="hybridMultilevel"/>
    <w:tmpl w:val="71B8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AC8"/>
    <w:multiLevelType w:val="hybridMultilevel"/>
    <w:tmpl w:val="5AE8D84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CC61C9E"/>
    <w:multiLevelType w:val="hybridMultilevel"/>
    <w:tmpl w:val="D242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583D"/>
    <w:multiLevelType w:val="hybridMultilevel"/>
    <w:tmpl w:val="C7A2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48AE"/>
    <w:multiLevelType w:val="hybridMultilevel"/>
    <w:tmpl w:val="A5B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3755"/>
    <w:multiLevelType w:val="hybridMultilevel"/>
    <w:tmpl w:val="773EFA22"/>
    <w:lvl w:ilvl="0" w:tplc="253A9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D7671DA"/>
    <w:multiLevelType w:val="hybridMultilevel"/>
    <w:tmpl w:val="0AE2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A3130"/>
    <w:rsid w:val="00004536"/>
    <w:rsid w:val="00034D4F"/>
    <w:rsid w:val="0009519A"/>
    <w:rsid w:val="000B25AC"/>
    <w:rsid w:val="000C27B4"/>
    <w:rsid w:val="00100B5F"/>
    <w:rsid w:val="00110058"/>
    <w:rsid w:val="00124A5B"/>
    <w:rsid w:val="001927CA"/>
    <w:rsid w:val="001B1433"/>
    <w:rsid w:val="001B7142"/>
    <w:rsid w:val="001E6C9B"/>
    <w:rsid w:val="001E75C6"/>
    <w:rsid w:val="002127D9"/>
    <w:rsid w:val="00214A30"/>
    <w:rsid w:val="002511CC"/>
    <w:rsid w:val="002A485D"/>
    <w:rsid w:val="002A4C43"/>
    <w:rsid w:val="002B66A7"/>
    <w:rsid w:val="002D2197"/>
    <w:rsid w:val="002D56ED"/>
    <w:rsid w:val="002D7111"/>
    <w:rsid w:val="002F2C20"/>
    <w:rsid w:val="00323DB3"/>
    <w:rsid w:val="003246CF"/>
    <w:rsid w:val="003348A1"/>
    <w:rsid w:val="003B76EB"/>
    <w:rsid w:val="003D257D"/>
    <w:rsid w:val="003E4AE2"/>
    <w:rsid w:val="00404B2A"/>
    <w:rsid w:val="00422A6A"/>
    <w:rsid w:val="00426D29"/>
    <w:rsid w:val="004A1B17"/>
    <w:rsid w:val="004A276E"/>
    <w:rsid w:val="00502A48"/>
    <w:rsid w:val="00541B2F"/>
    <w:rsid w:val="00584E9F"/>
    <w:rsid w:val="005855F8"/>
    <w:rsid w:val="0058624D"/>
    <w:rsid w:val="0059158F"/>
    <w:rsid w:val="005A7C44"/>
    <w:rsid w:val="005B24A3"/>
    <w:rsid w:val="005C022D"/>
    <w:rsid w:val="005C3B57"/>
    <w:rsid w:val="005D7B17"/>
    <w:rsid w:val="006045A8"/>
    <w:rsid w:val="006120B6"/>
    <w:rsid w:val="0065673A"/>
    <w:rsid w:val="00664D8B"/>
    <w:rsid w:val="006A3130"/>
    <w:rsid w:val="006C5C54"/>
    <w:rsid w:val="00724777"/>
    <w:rsid w:val="00727C14"/>
    <w:rsid w:val="00767113"/>
    <w:rsid w:val="00781362"/>
    <w:rsid w:val="00786A63"/>
    <w:rsid w:val="007B4302"/>
    <w:rsid w:val="007C57D9"/>
    <w:rsid w:val="007E53CB"/>
    <w:rsid w:val="007F246B"/>
    <w:rsid w:val="007F7D97"/>
    <w:rsid w:val="00841221"/>
    <w:rsid w:val="0084379A"/>
    <w:rsid w:val="00856897"/>
    <w:rsid w:val="0085786B"/>
    <w:rsid w:val="00860103"/>
    <w:rsid w:val="008C4078"/>
    <w:rsid w:val="00911C65"/>
    <w:rsid w:val="009341B7"/>
    <w:rsid w:val="00934756"/>
    <w:rsid w:val="00943B64"/>
    <w:rsid w:val="00947183"/>
    <w:rsid w:val="00994A75"/>
    <w:rsid w:val="009B73D5"/>
    <w:rsid w:val="009C7B48"/>
    <w:rsid w:val="009E2C83"/>
    <w:rsid w:val="00A34A9B"/>
    <w:rsid w:val="00A3667C"/>
    <w:rsid w:val="00A66723"/>
    <w:rsid w:val="00A71183"/>
    <w:rsid w:val="00A92277"/>
    <w:rsid w:val="00A95C9F"/>
    <w:rsid w:val="00A97CE2"/>
    <w:rsid w:val="00AB497B"/>
    <w:rsid w:val="00AE076A"/>
    <w:rsid w:val="00B61FC1"/>
    <w:rsid w:val="00B7146A"/>
    <w:rsid w:val="00B876E7"/>
    <w:rsid w:val="00BE614D"/>
    <w:rsid w:val="00C56971"/>
    <w:rsid w:val="00C61FD3"/>
    <w:rsid w:val="00C80E86"/>
    <w:rsid w:val="00C832DC"/>
    <w:rsid w:val="00D06DAA"/>
    <w:rsid w:val="00D27301"/>
    <w:rsid w:val="00D83A2E"/>
    <w:rsid w:val="00DF66F7"/>
    <w:rsid w:val="00E12AE4"/>
    <w:rsid w:val="00E20D18"/>
    <w:rsid w:val="00E573C2"/>
    <w:rsid w:val="00E64D43"/>
    <w:rsid w:val="00ED23D6"/>
    <w:rsid w:val="00F63DCB"/>
    <w:rsid w:val="00FE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3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36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1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13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A313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13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813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5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3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36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1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13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A313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13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813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5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27</cp:revision>
  <cp:lastPrinted>2013-04-26T09:05:00Z</cp:lastPrinted>
  <dcterms:created xsi:type="dcterms:W3CDTF">2013-04-16T20:07:00Z</dcterms:created>
  <dcterms:modified xsi:type="dcterms:W3CDTF">2013-04-26T11:09:00Z</dcterms:modified>
</cp:coreProperties>
</file>