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94" w:rsidRDefault="00780594" w:rsidP="00D742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2E4C" w:rsidRDefault="00C46913" w:rsidP="00FB2E4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FB2E4C">
        <w:rPr>
          <w:rFonts w:ascii="Arial" w:hAnsi="Arial" w:cs="Arial"/>
          <w:sz w:val="24"/>
          <w:szCs w:val="24"/>
        </w:rPr>
        <w:t xml:space="preserve">  </w:t>
      </w:r>
      <w:r w:rsidRPr="00097690">
        <w:rPr>
          <w:rFonts w:ascii="Arial" w:hAnsi="Arial" w:cs="Arial"/>
          <w:i/>
          <w:sz w:val="22"/>
          <w:szCs w:val="22"/>
        </w:rPr>
        <w:t>Załącznik</w:t>
      </w:r>
      <w:r w:rsidR="00FB2E4C">
        <w:rPr>
          <w:rFonts w:ascii="Arial" w:hAnsi="Arial" w:cs="Arial"/>
          <w:i/>
          <w:sz w:val="22"/>
          <w:szCs w:val="22"/>
        </w:rPr>
        <w:t xml:space="preserve"> 1</w:t>
      </w:r>
      <w:r w:rsidRPr="00097690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</w:p>
    <w:p w:rsidR="00780594" w:rsidRPr="00FB2E4C" w:rsidRDefault="00522CD4" w:rsidP="00FB2E4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22CD4">
        <w:rPr>
          <w:rFonts w:ascii="Arial" w:hAnsi="Arial" w:cs="Arial"/>
          <w:b/>
          <w:sz w:val="24"/>
          <w:szCs w:val="24"/>
        </w:rPr>
        <w:t xml:space="preserve">Wnioski i </w:t>
      </w:r>
      <w:r w:rsidR="00780594" w:rsidRPr="00522CD4">
        <w:rPr>
          <w:rFonts w:ascii="Arial" w:hAnsi="Arial" w:cs="Arial"/>
          <w:b/>
          <w:sz w:val="24"/>
          <w:szCs w:val="24"/>
        </w:rPr>
        <w:t xml:space="preserve"> rekomendacje  pod adresem</w:t>
      </w:r>
      <w:r w:rsidR="00780594" w:rsidRPr="00097690">
        <w:rPr>
          <w:rFonts w:ascii="Arial" w:hAnsi="Arial" w:cs="Arial"/>
          <w:b/>
          <w:sz w:val="24"/>
          <w:szCs w:val="24"/>
        </w:rPr>
        <w:t xml:space="preserve"> :</w:t>
      </w:r>
    </w:p>
    <w:p w:rsidR="00AC5350" w:rsidRPr="00097690" w:rsidRDefault="00AC5350" w:rsidP="00FB2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0594" w:rsidRDefault="006C7337" w:rsidP="00FB2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KONWENT MARSZAŁKÓW</w:t>
      </w:r>
    </w:p>
    <w:p w:rsidR="00AC5350" w:rsidRDefault="006C7337" w:rsidP="00FB2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FF5">
        <w:rPr>
          <w:rFonts w:ascii="Arial" w:hAnsi="Arial" w:cs="Arial"/>
          <w:sz w:val="24"/>
          <w:szCs w:val="24"/>
        </w:rPr>
        <w:t xml:space="preserve">Wprowadzenie do regulaminów JST obowiązku upubliczniania zapytań ofertowych poniżej 14 tys. EURO </w:t>
      </w:r>
      <w:r w:rsidR="00EB1A8D">
        <w:rPr>
          <w:rFonts w:ascii="Arial" w:hAnsi="Arial" w:cs="Arial"/>
          <w:sz w:val="24"/>
          <w:szCs w:val="24"/>
        </w:rPr>
        <w:t xml:space="preserve">zwiększających szanse </w:t>
      </w:r>
      <w:r w:rsidRPr="00FE1FF5">
        <w:rPr>
          <w:rFonts w:ascii="Arial" w:hAnsi="Arial" w:cs="Arial"/>
          <w:sz w:val="24"/>
          <w:szCs w:val="24"/>
        </w:rPr>
        <w:t xml:space="preserve"> podmiotów ekonomii społecznej</w:t>
      </w:r>
      <w:r w:rsidR="00FB2E4C">
        <w:rPr>
          <w:rFonts w:ascii="Arial" w:hAnsi="Arial" w:cs="Arial"/>
          <w:sz w:val="24"/>
          <w:szCs w:val="24"/>
        </w:rPr>
        <w:t>.</w:t>
      </w:r>
      <w:r w:rsidRPr="00FE1FF5">
        <w:rPr>
          <w:rFonts w:ascii="Arial" w:hAnsi="Arial" w:cs="Arial"/>
          <w:sz w:val="24"/>
          <w:szCs w:val="24"/>
        </w:rPr>
        <w:t xml:space="preserve"> </w:t>
      </w:r>
    </w:p>
    <w:p w:rsidR="006C7337" w:rsidRPr="00FE1FF5" w:rsidRDefault="00AC5350" w:rsidP="00FB2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w przepisach prawnych dotyczących wspierania rozwoju spółdzielni socjalnych osób prawnych poprzez dotacje dla przystępujących do nich osób fizycznych.</w:t>
      </w:r>
    </w:p>
    <w:p w:rsidR="006C7337" w:rsidRDefault="006C7337" w:rsidP="00FB2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7337" w:rsidRDefault="006C7337" w:rsidP="00FB2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URZĄD MARSZAŁKOWSKI</w:t>
      </w:r>
    </w:p>
    <w:p w:rsidR="00FE1FF5" w:rsidRDefault="00FE1FF5" w:rsidP="00FB2E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obowiązkowych szkoleń z zakresu ekonomii społecznej dla  pracowników samorządowych zajmujących się  polityką społeczną. Szkolenia  powinny być prowadzone przez praktyków – w formie warsztatowej.</w:t>
      </w:r>
    </w:p>
    <w:p w:rsidR="00FE1FF5" w:rsidRDefault="00FE1FF5" w:rsidP="00FB2E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FF5">
        <w:rPr>
          <w:rFonts w:ascii="Arial" w:hAnsi="Arial" w:cs="Arial"/>
          <w:sz w:val="24"/>
          <w:szCs w:val="24"/>
        </w:rPr>
        <w:t>Organizacja szkoleń z zakresu klau</w:t>
      </w:r>
      <w:r w:rsidR="00663093">
        <w:rPr>
          <w:rFonts w:ascii="Arial" w:hAnsi="Arial" w:cs="Arial"/>
          <w:sz w:val="24"/>
          <w:szCs w:val="24"/>
        </w:rPr>
        <w:t>zul społecznych</w:t>
      </w:r>
      <w:r w:rsidRPr="00FE1FF5">
        <w:rPr>
          <w:rFonts w:ascii="Arial" w:hAnsi="Arial" w:cs="Arial"/>
          <w:sz w:val="24"/>
          <w:szCs w:val="24"/>
        </w:rPr>
        <w:t xml:space="preserve"> dla osób zajmujących się zamówieniami publicznymi prowadzonych </w:t>
      </w:r>
      <w:r>
        <w:rPr>
          <w:rFonts w:ascii="Arial" w:hAnsi="Arial" w:cs="Arial"/>
          <w:sz w:val="24"/>
          <w:szCs w:val="24"/>
        </w:rPr>
        <w:t>przez Regionalną Izbę Obrachunkową</w:t>
      </w:r>
      <w:r w:rsidR="00FB2E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i  Najwyższą Izbę Kontroli.</w:t>
      </w:r>
    </w:p>
    <w:p w:rsidR="00FE1FF5" w:rsidRPr="00AC5350" w:rsidRDefault="00FE1FF5" w:rsidP="00FB2E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w regulaminach Lubuskiego Funduszu Poręczeń umożliwiające poręczenia dla spółdzielni socjalnych</w:t>
      </w:r>
      <w:r>
        <w:rPr>
          <w:rFonts w:ascii="Arial" w:hAnsi="Arial" w:cs="Arial"/>
          <w:color w:val="00B050"/>
          <w:sz w:val="24"/>
          <w:szCs w:val="24"/>
        </w:rPr>
        <w:t>.</w:t>
      </w:r>
    </w:p>
    <w:p w:rsidR="006C7337" w:rsidRDefault="006C7337" w:rsidP="00FB2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FF5" w:rsidRPr="006C7337" w:rsidRDefault="00FE1FF5" w:rsidP="00FB2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Ośrodki Wsparcia Ekonomii Społecznej</w:t>
      </w:r>
    </w:p>
    <w:p w:rsidR="00FE1FF5" w:rsidRPr="00AC5350" w:rsidRDefault="00FE1FF5" w:rsidP="00FB2E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350">
        <w:rPr>
          <w:rFonts w:ascii="Arial" w:hAnsi="Arial" w:cs="Arial"/>
          <w:sz w:val="24"/>
          <w:szCs w:val="24"/>
        </w:rPr>
        <w:t>S</w:t>
      </w:r>
      <w:r w:rsidR="0037179E" w:rsidRPr="00AC5350">
        <w:rPr>
          <w:rFonts w:ascii="Arial" w:hAnsi="Arial" w:cs="Arial"/>
          <w:sz w:val="24"/>
          <w:szCs w:val="24"/>
        </w:rPr>
        <w:t>zkole</w:t>
      </w:r>
      <w:r w:rsidRPr="00AC5350">
        <w:rPr>
          <w:rFonts w:ascii="Arial" w:hAnsi="Arial" w:cs="Arial"/>
          <w:sz w:val="24"/>
          <w:szCs w:val="24"/>
        </w:rPr>
        <w:t>nia dla spółdzielców</w:t>
      </w:r>
      <w:r w:rsidR="0037179E" w:rsidRPr="00AC5350">
        <w:rPr>
          <w:rFonts w:ascii="Arial" w:hAnsi="Arial" w:cs="Arial"/>
          <w:sz w:val="24"/>
          <w:szCs w:val="24"/>
        </w:rPr>
        <w:t xml:space="preserve"> poprzedzone dogłębną analizą potrzeb i skrojone</w:t>
      </w:r>
      <w:r w:rsidRPr="00AC5350">
        <w:rPr>
          <w:rFonts w:ascii="Arial" w:hAnsi="Arial" w:cs="Arial"/>
          <w:sz w:val="24"/>
          <w:szCs w:val="24"/>
        </w:rPr>
        <w:t xml:space="preserve"> na miarę.</w:t>
      </w:r>
      <w:r w:rsidR="00FB2E4C">
        <w:rPr>
          <w:rFonts w:ascii="Arial" w:hAnsi="Arial" w:cs="Arial"/>
          <w:sz w:val="24"/>
          <w:szCs w:val="24"/>
        </w:rPr>
        <w:t xml:space="preserve"> </w:t>
      </w:r>
      <w:r w:rsidRPr="00AC5350">
        <w:rPr>
          <w:rFonts w:ascii="Arial" w:hAnsi="Arial" w:cs="Arial"/>
          <w:sz w:val="24"/>
          <w:szCs w:val="24"/>
        </w:rPr>
        <w:t>P</w:t>
      </w:r>
      <w:r w:rsidR="00D742B4" w:rsidRPr="00AC5350">
        <w:rPr>
          <w:rFonts w:ascii="Arial" w:hAnsi="Arial" w:cs="Arial"/>
          <w:sz w:val="24"/>
          <w:szCs w:val="24"/>
        </w:rPr>
        <w:t>rzykładowe</w:t>
      </w:r>
      <w:r w:rsidR="008F0B17" w:rsidRPr="00AC5350">
        <w:rPr>
          <w:rFonts w:ascii="Arial" w:hAnsi="Arial" w:cs="Arial"/>
          <w:sz w:val="24"/>
          <w:szCs w:val="24"/>
        </w:rPr>
        <w:t xml:space="preserve"> obszary s</w:t>
      </w:r>
      <w:r w:rsidRPr="00AC5350">
        <w:rPr>
          <w:rFonts w:ascii="Arial" w:hAnsi="Arial" w:cs="Arial"/>
          <w:sz w:val="24"/>
          <w:szCs w:val="24"/>
        </w:rPr>
        <w:t>zkoleń proponowanych przez Radę</w:t>
      </w:r>
      <w:r w:rsidR="008F0B17" w:rsidRPr="00AC5350">
        <w:rPr>
          <w:rFonts w:ascii="Arial" w:hAnsi="Arial" w:cs="Arial"/>
          <w:sz w:val="24"/>
          <w:szCs w:val="24"/>
        </w:rPr>
        <w:t>:</w:t>
      </w:r>
      <w:r w:rsidRPr="00AC5350">
        <w:rPr>
          <w:rFonts w:ascii="Arial" w:hAnsi="Arial" w:cs="Arial"/>
          <w:sz w:val="24"/>
          <w:szCs w:val="24"/>
        </w:rPr>
        <w:t xml:space="preserve"> </w:t>
      </w:r>
      <w:r w:rsidR="008F0B17" w:rsidRPr="00AC5350">
        <w:rPr>
          <w:rFonts w:ascii="Arial" w:hAnsi="Arial" w:cs="Arial"/>
          <w:sz w:val="24"/>
          <w:szCs w:val="24"/>
        </w:rPr>
        <w:t>zasad</w:t>
      </w:r>
      <w:r w:rsidR="0005418A" w:rsidRPr="00AC5350">
        <w:rPr>
          <w:rFonts w:ascii="Arial" w:hAnsi="Arial" w:cs="Arial"/>
          <w:sz w:val="24"/>
          <w:szCs w:val="24"/>
        </w:rPr>
        <w:t>y zatrudnia</w:t>
      </w:r>
      <w:r w:rsidR="00FB2E4C">
        <w:rPr>
          <w:rFonts w:ascii="Arial" w:hAnsi="Arial" w:cs="Arial"/>
          <w:sz w:val="24"/>
          <w:szCs w:val="24"/>
        </w:rPr>
        <w:t>nia</w:t>
      </w:r>
      <w:r w:rsidR="0005418A" w:rsidRPr="00AC5350">
        <w:rPr>
          <w:rFonts w:ascii="Arial" w:hAnsi="Arial" w:cs="Arial"/>
          <w:sz w:val="24"/>
          <w:szCs w:val="24"/>
        </w:rPr>
        <w:t xml:space="preserve"> i</w:t>
      </w:r>
      <w:r w:rsidR="008F0B17" w:rsidRPr="00AC5350">
        <w:rPr>
          <w:rFonts w:ascii="Arial" w:hAnsi="Arial" w:cs="Arial"/>
          <w:sz w:val="24"/>
          <w:szCs w:val="24"/>
        </w:rPr>
        <w:t xml:space="preserve"> wynagradzania członków</w:t>
      </w:r>
      <w:r w:rsidR="00D742B4" w:rsidRPr="00AC5350">
        <w:rPr>
          <w:rFonts w:ascii="Arial" w:hAnsi="Arial" w:cs="Arial"/>
          <w:sz w:val="24"/>
          <w:szCs w:val="24"/>
        </w:rPr>
        <w:t>,</w:t>
      </w:r>
      <w:r w:rsidR="00127AAB" w:rsidRPr="00AC5350">
        <w:rPr>
          <w:rFonts w:ascii="Arial" w:hAnsi="Arial" w:cs="Arial"/>
          <w:sz w:val="24"/>
          <w:szCs w:val="24"/>
        </w:rPr>
        <w:t xml:space="preserve"> domowników</w:t>
      </w:r>
      <w:r w:rsidR="000B039D" w:rsidRPr="00AC5350">
        <w:rPr>
          <w:rFonts w:ascii="Arial" w:hAnsi="Arial" w:cs="Arial"/>
          <w:sz w:val="24"/>
          <w:szCs w:val="24"/>
        </w:rPr>
        <w:t xml:space="preserve"> oraz</w:t>
      </w:r>
      <w:r w:rsidR="00CB7C6D" w:rsidRPr="00AC5350">
        <w:rPr>
          <w:rFonts w:ascii="Arial" w:hAnsi="Arial" w:cs="Arial"/>
          <w:sz w:val="24"/>
          <w:szCs w:val="24"/>
        </w:rPr>
        <w:t xml:space="preserve"> innych</w:t>
      </w:r>
      <w:r w:rsidR="00127AAB" w:rsidRPr="00AC5350">
        <w:rPr>
          <w:rFonts w:ascii="Arial" w:hAnsi="Arial" w:cs="Arial"/>
          <w:sz w:val="24"/>
          <w:szCs w:val="24"/>
        </w:rPr>
        <w:t xml:space="preserve"> osób</w:t>
      </w:r>
      <w:r w:rsidR="00CB7C6D" w:rsidRPr="00AC5350">
        <w:rPr>
          <w:rFonts w:ascii="Arial" w:hAnsi="Arial" w:cs="Arial"/>
          <w:sz w:val="24"/>
          <w:szCs w:val="24"/>
        </w:rPr>
        <w:t xml:space="preserve"> zatrudnionych</w:t>
      </w:r>
      <w:r w:rsidR="00127AAB" w:rsidRPr="00AC5350">
        <w:rPr>
          <w:rFonts w:ascii="Arial" w:hAnsi="Arial" w:cs="Arial"/>
          <w:sz w:val="24"/>
          <w:szCs w:val="24"/>
        </w:rPr>
        <w:t xml:space="preserve"> w</w:t>
      </w:r>
      <w:r w:rsidR="008F0B17" w:rsidRPr="00AC5350">
        <w:rPr>
          <w:rFonts w:ascii="Arial" w:hAnsi="Arial" w:cs="Arial"/>
          <w:sz w:val="24"/>
          <w:szCs w:val="24"/>
        </w:rPr>
        <w:t xml:space="preserve"> spółdzielni</w:t>
      </w:r>
      <w:r w:rsidR="00916787">
        <w:rPr>
          <w:rFonts w:ascii="Arial" w:hAnsi="Arial" w:cs="Arial"/>
          <w:sz w:val="24"/>
          <w:szCs w:val="24"/>
        </w:rPr>
        <w:t>,</w:t>
      </w:r>
      <w:r w:rsidR="000B039D" w:rsidRPr="00AC5350">
        <w:rPr>
          <w:rFonts w:ascii="Arial" w:hAnsi="Arial" w:cs="Arial"/>
          <w:sz w:val="24"/>
          <w:szCs w:val="24"/>
        </w:rPr>
        <w:t xml:space="preserve"> </w:t>
      </w:r>
      <w:r w:rsidR="00D742B4" w:rsidRPr="00AC5350">
        <w:rPr>
          <w:rFonts w:ascii="Arial" w:hAnsi="Arial" w:cs="Arial"/>
          <w:sz w:val="24"/>
          <w:szCs w:val="24"/>
        </w:rPr>
        <w:t>fundusze spółdzi</w:t>
      </w:r>
      <w:r w:rsidR="00FB2E4C">
        <w:rPr>
          <w:rFonts w:ascii="Arial" w:hAnsi="Arial" w:cs="Arial"/>
          <w:sz w:val="24"/>
          <w:szCs w:val="24"/>
        </w:rPr>
        <w:t>elni oraz dochód i jego podział,</w:t>
      </w:r>
      <w:r w:rsidR="00D742B4" w:rsidRPr="00AC5350">
        <w:rPr>
          <w:rFonts w:ascii="Arial" w:hAnsi="Arial" w:cs="Arial"/>
          <w:sz w:val="24"/>
          <w:szCs w:val="24"/>
        </w:rPr>
        <w:t xml:space="preserve"> zasady prowadzenia rachu</w:t>
      </w:r>
      <w:r w:rsidR="00916787">
        <w:rPr>
          <w:rFonts w:ascii="Arial" w:hAnsi="Arial" w:cs="Arial"/>
          <w:sz w:val="24"/>
          <w:szCs w:val="24"/>
        </w:rPr>
        <w:t>nkowości</w:t>
      </w:r>
      <w:r w:rsidR="00D742B4" w:rsidRPr="00AC5350">
        <w:rPr>
          <w:rFonts w:ascii="Arial" w:hAnsi="Arial" w:cs="Arial"/>
          <w:sz w:val="24"/>
          <w:szCs w:val="24"/>
        </w:rPr>
        <w:t xml:space="preserve"> w spółdzielniach socjalnych</w:t>
      </w:r>
      <w:r w:rsidR="00FB2E4C">
        <w:rPr>
          <w:rFonts w:ascii="Arial" w:hAnsi="Arial" w:cs="Arial"/>
          <w:sz w:val="24"/>
          <w:szCs w:val="24"/>
        </w:rPr>
        <w:t>.</w:t>
      </w:r>
    </w:p>
    <w:p w:rsidR="00CD1F0B" w:rsidRPr="00AC5350" w:rsidRDefault="00E93295" w:rsidP="00FB2E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350">
        <w:rPr>
          <w:rFonts w:ascii="Arial" w:hAnsi="Arial" w:cs="Arial"/>
          <w:sz w:val="24"/>
          <w:szCs w:val="24"/>
        </w:rPr>
        <w:t>Pomoc w pisaniu wniosków o dofinansowanie</w:t>
      </w:r>
      <w:r w:rsidR="00FE1FF5" w:rsidRPr="00AC5350">
        <w:rPr>
          <w:rFonts w:ascii="Arial" w:hAnsi="Arial" w:cs="Arial"/>
          <w:sz w:val="24"/>
          <w:szCs w:val="24"/>
        </w:rPr>
        <w:t xml:space="preserve"> dla podmiotów ES</w:t>
      </w:r>
      <w:r w:rsidR="00FB2E4C">
        <w:rPr>
          <w:rFonts w:ascii="Arial" w:hAnsi="Arial" w:cs="Arial"/>
          <w:sz w:val="24"/>
          <w:szCs w:val="24"/>
        </w:rPr>
        <w:t>.</w:t>
      </w:r>
      <w:r w:rsidRPr="00AC5350">
        <w:rPr>
          <w:rFonts w:ascii="Arial" w:hAnsi="Arial" w:cs="Arial"/>
          <w:sz w:val="24"/>
          <w:szCs w:val="24"/>
        </w:rPr>
        <w:t xml:space="preserve"> </w:t>
      </w:r>
    </w:p>
    <w:p w:rsidR="00E93295" w:rsidRDefault="00E93295" w:rsidP="00FB2E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350">
        <w:rPr>
          <w:rFonts w:ascii="Arial" w:hAnsi="Arial" w:cs="Arial"/>
          <w:sz w:val="24"/>
          <w:szCs w:val="24"/>
        </w:rPr>
        <w:t xml:space="preserve">Pozyskiwanie na bieżąco informacji o projektach i konkursach dotyczących ES oraz udostępnianie ich np. na stronie </w:t>
      </w:r>
      <w:r w:rsidR="00FE1FF5" w:rsidRPr="00AC5350">
        <w:rPr>
          <w:rFonts w:ascii="Arial" w:hAnsi="Arial" w:cs="Arial"/>
          <w:sz w:val="24"/>
          <w:szCs w:val="24"/>
        </w:rPr>
        <w:t>OWES</w:t>
      </w:r>
      <w:r w:rsidR="00FB2E4C">
        <w:rPr>
          <w:rFonts w:ascii="Arial" w:hAnsi="Arial" w:cs="Arial"/>
          <w:sz w:val="24"/>
          <w:szCs w:val="24"/>
        </w:rPr>
        <w:t>.</w:t>
      </w:r>
    </w:p>
    <w:p w:rsidR="00AC5350" w:rsidRPr="00AC5350" w:rsidRDefault="00AC5350" w:rsidP="00FB2E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Sieciowanie spółdzielni socjalnych</w:t>
      </w:r>
      <w:r w:rsidR="00522CD4">
        <w:rPr>
          <w:rFonts w:ascii="Arial" w:hAnsi="Arial" w:cs="Arial"/>
          <w:sz w:val="24"/>
          <w:szCs w:val="24"/>
        </w:rPr>
        <w:t>.</w:t>
      </w:r>
    </w:p>
    <w:p w:rsidR="00AC5350" w:rsidRDefault="00AC5350" w:rsidP="00FB2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5350" w:rsidRPr="00AC5350" w:rsidRDefault="00AC5350" w:rsidP="00FB2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5350">
        <w:rPr>
          <w:rFonts w:ascii="Arial" w:hAnsi="Arial" w:cs="Arial"/>
          <w:b/>
          <w:sz w:val="24"/>
          <w:szCs w:val="24"/>
        </w:rPr>
        <w:t>Rada</w:t>
      </w:r>
    </w:p>
    <w:p w:rsidR="00780594" w:rsidRPr="00AC5350" w:rsidRDefault="00AC5350" w:rsidP="00FB2E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350">
        <w:rPr>
          <w:rFonts w:ascii="Arial" w:hAnsi="Arial" w:cs="Arial"/>
          <w:sz w:val="24"/>
          <w:szCs w:val="24"/>
        </w:rPr>
        <w:t xml:space="preserve">Wypracowanie </w:t>
      </w:r>
      <w:r>
        <w:rPr>
          <w:rFonts w:ascii="Arial" w:hAnsi="Arial" w:cs="Arial"/>
          <w:sz w:val="24"/>
          <w:szCs w:val="24"/>
        </w:rPr>
        <w:t xml:space="preserve">założeń do dokumentacji konkursowej dla konkursów ogłaszanych w ramach 7.2.2, w tym dofinansowanie </w:t>
      </w:r>
      <w:r w:rsidR="00780594" w:rsidRPr="00AC5350">
        <w:rPr>
          <w:rFonts w:ascii="Arial" w:hAnsi="Arial" w:cs="Arial"/>
          <w:sz w:val="24"/>
          <w:szCs w:val="24"/>
        </w:rPr>
        <w:t>już istniejących spółdzielni socjalnych</w:t>
      </w:r>
      <w:r w:rsidR="00FB2E4C">
        <w:rPr>
          <w:rFonts w:ascii="Arial" w:hAnsi="Arial" w:cs="Arial"/>
          <w:sz w:val="24"/>
          <w:szCs w:val="24"/>
        </w:rPr>
        <w:t>.</w:t>
      </w:r>
      <w:r w:rsidR="00780594" w:rsidRPr="00AC5350">
        <w:rPr>
          <w:rFonts w:ascii="Arial" w:hAnsi="Arial" w:cs="Arial"/>
          <w:sz w:val="24"/>
          <w:szCs w:val="24"/>
        </w:rPr>
        <w:t xml:space="preserve"> </w:t>
      </w:r>
    </w:p>
    <w:p w:rsidR="00C46913" w:rsidRPr="00CC6D3D" w:rsidRDefault="00C46913" w:rsidP="00FB2E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C5350">
        <w:rPr>
          <w:rFonts w:ascii="Arial" w:hAnsi="Arial" w:cs="Arial"/>
          <w:sz w:val="24"/>
          <w:szCs w:val="24"/>
        </w:rPr>
        <w:t>odzinne Spółdzielnie Socjalne – analiza tematu.</w:t>
      </w:r>
    </w:p>
    <w:p w:rsidR="000F278E" w:rsidRPr="00AC5350" w:rsidRDefault="00927B51" w:rsidP="00FB2E4C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4852035</wp:posOffset>
            </wp:positionH>
            <wp:positionV relativeFrom="margin">
              <wp:posOffset>9054465</wp:posOffset>
            </wp:positionV>
            <wp:extent cx="1114425" cy="1009650"/>
            <wp:effectExtent l="19050" t="0" r="9525" b="0"/>
            <wp:wrapSquare wrapText="bothSides"/>
            <wp:docPr id="2" name="Obraz 2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278E" w:rsidRPr="00AC5350" w:rsidSect="00DE248B">
      <w:footerReference w:type="even" r:id="rId8"/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CE" w:rsidRDefault="00DC73CE" w:rsidP="00622A63">
      <w:r>
        <w:separator/>
      </w:r>
    </w:p>
  </w:endnote>
  <w:endnote w:type="continuationSeparator" w:id="0">
    <w:p w:rsidR="00DC73CE" w:rsidRDefault="00DC73CE" w:rsidP="0062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59" w:rsidRDefault="005B348D" w:rsidP="00B876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5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F59" w:rsidRDefault="00DC73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CE" w:rsidRDefault="00DC73CE" w:rsidP="00622A63">
      <w:r>
        <w:separator/>
      </w:r>
    </w:p>
  </w:footnote>
  <w:footnote w:type="continuationSeparator" w:id="0">
    <w:p w:rsidR="00DC73CE" w:rsidRDefault="00DC73CE" w:rsidP="00622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FC5"/>
    <w:multiLevelType w:val="hybridMultilevel"/>
    <w:tmpl w:val="71B8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0F8D"/>
    <w:multiLevelType w:val="hybridMultilevel"/>
    <w:tmpl w:val="C7A2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1CBB"/>
    <w:multiLevelType w:val="hybridMultilevel"/>
    <w:tmpl w:val="0F547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0583D"/>
    <w:multiLevelType w:val="hybridMultilevel"/>
    <w:tmpl w:val="C7A2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594"/>
    <w:rsid w:val="0005418A"/>
    <w:rsid w:val="00097690"/>
    <w:rsid w:val="000B039D"/>
    <w:rsid w:val="000F278E"/>
    <w:rsid w:val="00127AAB"/>
    <w:rsid w:val="0037179E"/>
    <w:rsid w:val="003B111C"/>
    <w:rsid w:val="003B5B37"/>
    <w:rsid w:val="00403BDA"/>
    <w:rsid w:val="005066A0"/>
    <w:rsid w:val="00522CD4"/>
    <w:rsid w:val="00587E23"/>
    <w:rsid w:val="005B348D"/>
    <w:rsid w:val="00622A63"/>
    <w:rsid w:val="00663093"/>
    <w:rsid w:val="006635B1"/>
    <w:rsid w:val="006A316F"/>
    <w:rsid w:val="006B54CE"/>
    <w:rsid w:val="006C7337"/>
    <w:rsid w:val="007430BE"/>
    <w:rsid w:val="00780594"/>
    <w:rsid w:val="007A5277"/>
    <w:rsid w:val="007D701A"/>
    <w:rsid w:val="00892563"/>
    <w:rsid w:val="008F0B17"/>
    <w:rsid w:val="00916787"/>
    <w:rsid w:val="00927B51"/>
    <w:rsid w:val="00983A7E"/>
    <w:rsid w:val="00995725"/>
    <w:rsid w:val="009D7FF5"/>
    <w:rsid w:val="00A35465"/>
    <w:rsid w:val="00AC5350"/>
    <w:rsid w:val="00BB413F"/>
    <w:rsid w:val="00BC2BC7"/>
    <w:rsid w:val="00C3511F"/>
    <w:rsid w:val="00C46913"/>
    <w:rsid w:val="00C47548"/>
    <w:rsid w:val="00CB7C6D"/>
    <w:rsid w:val="00CD1F0B"/>
    <w:rsid w:val="00CF6361"/>
    <w:rsid w:val="00D742B4"/>
    <w:rsid w:val="00DC73CE"/>
    <w:rsid w:val="00E154F5"/>
    <w:rsid w:val="00E202DB"/>
    <w:rsid w:val="00E215D8"/>
    <w:rsid w:val="00E93295"/>
    <w:rsid w:val="00EB1A8D"/>
    <w:rsid w:val="00F758F3"/>
    <w:rsid w:val="00FB2E4C"/>
    <w:rsid w:val="00F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0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0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0594"/>
  </w:style>
  <w:style w:type="paragraph" w:styleId="Akapitzlist">
    <w:name w:val="List Paragraph"/>
    <w:basedOn w:val="Normalny"/>
    <w:uiPriority w:val="34"/>
    <w:qFormat/>
    <w:rsid w:val="00780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594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215D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215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0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0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0594"/>
  </w:style>
  <w:style w:type="paragraph" w:styleId="Akapitzlist">
    <w:name w:val="List Paragraph"/>
    <w:basedOn w:val="Normalny"/>
    <w:uiPriority w:val="34"/>
    <w:qFormat/>
    <w:rsid w:val="00780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594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215D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15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14</cp:revision>
  <dcterms:created xsi:type="dcterms:W3CDTF">2012-11-23T07:54:00Z</dcterms:created>
  <dcterms:modified xsi:type="dcterms:W3CDTF">2012-11-26T10:36:00Z</dcterms:modified>
</cp:coreProperties>
</file>