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D8" w:rsidRDefault="004840D8">
      <w:r w:rsidRPr="004840D8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4533265</wp:posOffset>
            </wp:positionH>
            <wp:positionV relativeFrom="paragraph">
              <wp:posOffset>-275590</wp:posOffset>
            </wp:positionV>
            <wp:extent cx="1363345" cy="828675"/>
            <wp:effectExtent l="19050" t="0" r="8255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0D8" w:rsidRPr="004840D8" w:rsidRDefault="004840D8" w:rsidP="004840D8"/>
    <w:p w:rsidR="004840D8" w:rsidRPr="004840D8" w:rsidRDefault="004840D8" w:rsidP="004840D8">
      <w:pPr>
        <w:rPr>
          <w:rFonts w:ascii="Times New Roman" w:hAnsi="Times New Roman" w:cs="Times New Roman"/>
        </w:rPr>
      </w:pPr>
    </w:p>
    <w:p w:rsidR="004840D8" w:rsidRPr="004840D8" w:rsidRDefault="004840D8" w:rsidP="004840D8">
      <w:pPr>
        <w:shd w:val="clear" w:color="auto" w:fill="FFFFFF"/>
        <w:spacing w:before="194"/>
        <w:ind w:left="-426"/>
        <w:jc w:val="center"/>
        <w:rPr>
          <w:rFonts w:ascii="Times New Roman" w:hAnsi="Times New Roman" w:cs="Times New Roman"/>
        </w:rPr>
      </w:pPr>
      <w:r w:rsidRPr="004840D8">
        <w:rPr>
          <w:rFonts w:ascii="Times New Roman" w:hAnsi="Times New Roman" w:cs="Times New Roman"/>
          <w:smallCaps/>
          <w:color w:val="000000"/>
          <w:sz w:val="30"/>
          <w:szCs w:val="30"/>
        </w:rPr>
        <w:t>Powiatowy Urz</w:t>
      </w:r>
      <w:r w:rsidRPr="004840D8">
        <w:rPr>
          <w:rFonts w:ascii="Times New Roman" w:eastAsia="Times New Roman" w:hAnsi="Times New Roman" w:cs="Times New Roman"/>
          <w:smallCaps/>
          <w:color w:val="000000"/>
          <w:sz w:val="30"/>
          <w:szCs w:val="30"/>
        </w:rPr>
        <w:t>ąd Pracy w zielonej górze</w:t>
      </w:r>
    </w:p>
    <w:p w:rsidR="004840D8" w:rsidRPr="004840D8" w:rsidRDefault="004840D8" w:rsidP="004840D8">
      <w:pPr>
        <w:shd w:val="clear" w:color="auto" w:fill="FFFFFF"/>
        <w:ind w:left="567"/>
        <w:rPr>
          <w:rFonts w:ascii="Times New Roman" w:hAnsi="Times New Roman" w:cs="Times New Roman"/>
        </w:rPr>
      </w:pPr>
      <w:r w:rsidRPr="004840D8">
        <w:rPr>
          <w:rFonts w:ascii="Times New Roman" w:hAnsi="Times New Roman" w:cs="Times New Roman"/>
          <w:color w:val="000000"/>
        </w:rPr>
        <w:t xml:space="preserve">                                        65-443 Zielona Góra</w:t>
      </w:r>
      <w:r w:rsidRPr="004840D8">
        <w:rPr>
          <w:rFonts w:ascii="Times New Roman" w:eastAsia="Times New Roman" w:hAnsi="Times New Roman" w:cs="Times New Roman"/>
          <w:color w:val="000000"/>
        </w:rPr>
        <w:t>, ul. Sienkiewicza 9</w:t>
      </w:r>
    </w:p>
    <w:p w:rsidR="001B34C3" w:rsidRPr="00B60930" w:rsidRDefault="001B34C3" w:rsidP="001B34C3">
      <w:pPr>
        <w:shd w:val="clear" w:color="auto" w:fill="FFFFFF"/>
        <w:spacing w:before="2477" w:line="749" w:lineRule="exact"/>
        <w:ind w:right="22"/>
        <w:jc w:val="center"/>
        <w:rPr>
          <w:rFonts w:ascii="Times New Roman" w:hAnsi="Times New Roman" w:cs="Times New Roman"/>
          <w:sz w:val="44"/>
          <w:szCs w:val="44"/>
        </w:rPr>
      </w:pPr>
      <w:r w:rsidRPr="00B60930">
        <w:rPr>
          <w:rFonts w:ascii="Times New Roman" w:hAnsi="Times New Roman" w:cs="Times New Roman"/>
          <w:color w:val="000000"/>
          <w:sz w:val="44"/>
          <w:szCs w:val="44"/>
        </w:rPr>
        <w:t>Wykaz potrzeb szkoleniowych,</w:t>
      </w:r>
    </w:p>
    <w:p w:rsidR="001B34C3" w:rsidRPr="00B60930" w:rsidRDefault="001B34C3" w:rsidP="001B34C3">
      <w:pPr>
        <w:shd w:val="clear" w:color="auto" w:fill="FFFFFF"/>
        <w:spacing w:line="749" w:lineRule="exact"/>
        <w:jc w:val="center"/>
        <w:rPr>
          <w:rFonts w:ascii="Times New Roman" w:hAnsi="Times New Roman" w:cs="Times New Roman"/>
          <w:sz w:val="44"/>
          <w:szCs w:val="44"/>
        </w:rPr>
      </w:pPr>
      <w:r w:rsidRPr="00B60930">
        <w:rPr>
          <w:rFonts w:ascii="Times New Roman" w:hAnsi="Times New Roman" w:cs="Times New Roman"/>
          <w:color w:val="000000"/>
          <w:sz w:val="44"/>
          <w:szCs w:val="44"/>
        </w:rPr>
        <w:t>bezrobotnych i poszukuj</w:t>
      </w:r>
      <w:r w:rsidRPr="00B60930">
        <w:rPr>
          <w:rFonts w:ascii="Times New Roman" w:eastAsia="Times New Roman" w:hAnsi="Times New Roman" w:cs="Times New Roman"/>
          <w:color w:val="000000"/>
          <w:sz w:val="44"/>
          <w:szCs w:val="44"/>
        </w:rPr>
        <w:t>ących pracy, o których</w:t>
      </w:r>
    </w:p>
    <w:p w:rsidR="001B34C3" w:rsidRPr="00B60930" w:rsidRDefault="001B34C3" w:rsidP="001B34C3">
      <w:pPr>
        <w:shd w:val="clear" w:color="auto" w:fill="FFFFFF"/>
        <w:spacing w:before="7" w:line="749" w:lineRule="exact"/>
        <w:ind w:right="14"/>
        <w:jc w:val="center"/>
        <w:rPr>
          <w:rFonts w:ascii="Times New Roman" w:hAnsi="Times New Roman" w:cs="Times New Roman"/>
          <w:sz w:val="44"/>
          <w:szCs w:val="44"/>
        </w:rPr>
      </w:pPr>
      <w:r w:rsidRPr="00B60930">
        <w:rPr>
          <w:rFonts w:ascii="Times New Roman" w:hAnsi="Times New Roman" w:cs="Times New Roman"/>
          <w:color w:val="000000"/>
          <w:sz w:val="44"/>
          <w:szCs w:val="44"/>
        </w:rPr>
        <w:t>mowa w art. 43 ustawy</w:t>
      </w:r>
      <w:r w:rsidRPr="00B60930">
        <w:rPr>
          <w:rFonts w:ascii="Times New Roman" w:hAnsi="Times New Roman" w:cs="Times New Roman"/>
          <w:sz w:val="44"/>
          <w:szCs w:val="44"/>
        </w:rPr>
        <w:t xml:space="preserve"> z dnia 20 kwietnia 2004 r. </w:t>
      </w:r>
      <w:r w:rsidRPr="00B60930">
        <w:rPr>
          <w:rFonts w:ascii="Times New Roman" w:hAnsi="Times New Roman" w:cs="Times New Roman"/>
          <w:i/>
          <w:sz w:val="44"/>
          <w:szCs w:val="44"/>
        </w:rPr>
        <w:t xml:space="preserve">o promocji zatrudnienia </w:t>
      </w:r>
      <w:r w:rsidRPr="00B60930">
        <w:rPr>
          <w:rFonts w:ascii="Times New Roman" w:hAnsi="Times New Roman" w:cs="Times New Roman"/>
          <w:i/>
          <w:sz w:val="44"/>
          <w:szCs w:val="44"/>
        </w:rPr>
        <w:br/>
        <w:t>i instytucjach rynku pracy</w:t>
      </w:r>
      <w:r w:rsidRPr="00B60930">
        <w:rPr>
          <w:rFonts w:ascii="Times New Roman" w:hAnsi="Times New Roman" w:cs="Times New Roman"/>
          <w:sz w:val="44"/>
          <w:szCs w:val="44"/>
        </w:rPr>
        <w:t xml:space="preserve"> (tj. Dz. U. z 2008 r. </w:t>
      </w:r>
      <w:r>
        <w:rPr>
          <w:rFonts w:ascii="Times New Roman" w:hAnsi="Times New Roman" w:cs="Times New Roman"/>
          <w:sz w:val="44"/>
          <w:szCs w:val="44"/>
        </w:rPr>
        <w:br/>
      </w:r>
      <w:r w:rsidRPr="00B60930">
        <w:rPr>
          <w:rFonts w:ascii="Times New Roman" w:hAnsi="Times New Roman" w:cs="Times New Roman"/>
          <w:sz w:val="44"/>
          <w:szCs w:val="44"/>
        </w:rPr>
        <w:t>nr 69, poz. 415 z późn. zm.)</w:t>
      </w:r>
      <w:r>
        <w:rPr>
          <w:rFonts w:ascii="Times New Roman" w:hAnsi="Times New Roman" w:cs="Times New Roman"/>
          <w:color w:val="000000"/>
          <w:sz w:val="44"/>
          <w:szCs w:val="44"/>
        </w:rPr>
        <w:t>.</w:t>
      </w:r>
    </w:p>
    <w:p w:rsidR="004840D8" w:rsidRDefault="004840D8" w:rsidP="004840D8">
      <w:pPr>
        <w:shd w:val="clear" w:color="auto" w:fill="FFFFFF"/>
        <w:spacing w:line="749" w:lineRule="exact"/>
        <w:ind w:left="7"/>
        <w:jc w:val="center"/>
      </w:pPr>
    </w:p>
    <w:p w:rsidR="004840D8" w:rsidRDefault="004840D8" w:rsidP="001B34C3">
      <w:pPr>
        <w:pStyle w:val="Stopka"/>
      </w:pPr>
    </w:p>
    <w:p w:rsidR="004840D8" w:rsidRDefault="004840D8" w:rsidP="004840D8">
      <w:pPr>
        <w:pStyle w:val="Stopka"/>
        <w:jc w:val="center"/>
      </w:pPr>
    </w:p>
    <w:p w:rsidR="004840D8" w:rsidRDefault="004840D8" w:rsidP="004840D8">
      <w:pPr>
        <w:pStyle w:val="Stopka"/>
        <w:jc w:val="center"/>
      </w:pPr>
    </w:p>
    <w:p w:rsidR="004840D8" w:rsidRDefault="004840D8" w:rsidP="001B34C3">
      <w:pPr>
        <w:pStyle w:val="Stopka"/>
      </w:pPr>
    </w:p>
    <w:p w:rsidR="001B34C3" w:rsidRDefault="001B34C3" w:rsidP="001B34C3">
      <w:pPr>
        <w:pStyle w:val="Stopka"/>
      </w:pPr>
    </w:p>
    <w:p w:rsidR="004840D8" w:rsidRDefault="004840D8" w:rsidP="004840D8">
      <w:pPr>
        <w:pStyle w:val="Stopka"/>
        <w:jc w:val="center"/>
      </w:pPr>
    </w:p>
    <w:p w:rsidR="004840D8" w:rsidRPr="001172C9" w:rsidRDefault="004840D8" w:rsidP="004840D8">
      <w:pPr>
        <w:pStyle w:val="Stopka"/>
        <w:jc w:val="center"/>
        <w:rPr>
          <w:rFonts w:ascii="Times New Roman" w:hAnsi="Times New Roman" w:cs="Times New Roman"/>
          <w:sz w:val="28"/>
          <w:szCs w:val="28"/>
        </w:rPr>
      </w:pPr>
      <w:r w:rsidRPr="001172C9">
        <w:rPr>
          <w:rFonts w:ascii="Times New Roman" w:hAnsi="Times New Roman" w:cs="Times New Roman"/>
          <w:sz w:val="28"/>
          <w:szCs w:val="28"/>
        </w:rPr>
        <w:t>Zielona Góra, styczeń 2012 r.</w:t>
      </w:r>
    </w:p>
    <w:p w:rsidR="006726E9" w:rsidRPr="006726E9" w:rsidRDefault="001B34C3" w:rsidP="006726E9">
      <w:pPr>
        <w:shd w:val="clear" w:color="auto" w:fill="FFFFFF"/>
        <w:spacing w:line="240" w:lineRule="auto"/>
        <w:ind w:left="475" w:right="641" w:firstLine="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Niniejszy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r w:rsidR="006726E9"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potrzeb szkoleniowych bezrobotnych i poszukujących pracy, o których mowa w art. 43 ustawy z dnia 20 kwietnia 2004 r. o promocji zatrudnienia i instytucjach rynku pracy (Dz. U. z 2008 r. Nr </w:t>
      </w:r>
      <w:r w:rsidR="006726E9" w:rsidRPr="006726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69, </w:t>
      </w:r>
      <w:r w:rsidR="006726E9"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poz. 415 </w:t>
      </w:r>
      <w:r w:rsid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6726E9"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>z późn. zm.)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6726E9"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>, zwanych dalej „osobami uprawnio</w:t>
      </w:r>
      <w:r w:rsid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nymi" został opracowany zgodnie </w:t>
      </w:r>
      <w:r w:rsidR="006726E9"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 wytycznymi zawartymi w Rozporządzeniu Ministra Pracy i Polityki Społecznej z dnia 14 września 2010 r. w sprawie standardów i warunków prowadzenia usług rynku pracy (Dz. U. z 2010 r. Nr 177, poz. 1193) </w:t>
      </w:r>
      <w:r w:rsid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6726E9"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>z wykorzystaniem:</w:t>
      </w:r>
    </w:p>
    <w:p w:rsidR="006726E9" w:rsidRPr="006726E9" w:rsidRDefault="006726E9" w:rsidP="006726E9">
      <w:pPr>
        <w:widowControl w:val="0"/>
        <w:numPr>
          <w:ilvl w:val="0"/>
          <w:numId w:val="1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828" w:right="461" w:hanging="353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6726E9">
        <w:rPr>
          <w:rFonts w:ascii="Times New Roman" w:hAnsi="Times New Roman" w:cs="Times New Roman"/>
          <w:color w:val="000000"/>
          <w:sz w:val="24"/>
          <w:szCs w:val="24"/>
        </w:rPr>
        <w:t>zg</w:t>
      </w:r>
      <w:r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łoszeń osób uprawnionych (analiza </w:t>
      </w:r>
      <w:r w:rsidR="00302DA2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5F7CFA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„Kart zgłoszenia potrzeby szkoleniowej" złożonych przez osoby bezrobotne)</w:t>
      </w:r>
      <w:r w:rsidR="001B34C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26E9" w:rsidRPr="006726E9" w:rsidRDefault="006726E9" w:rsidP="006726E9">
      <w:pPr>
        <w:widowControl w:val="0"/>
        <w:numPr>
          <w:ilvl w:val="0"/>
          <w:numId w:val="1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475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6726E9">
        <w:rPr>
          <w:rFonts w:ascii="Times New Roman" w:hAnsi="Times New Roman" w:cs="Times New Roman"/>
          <w:color w:val="000000"/>
          <w:sz w:val="24"/>
          <w:szCs w:val="24"/>
        </w:rPr>
        <w:t>wynik</w:t>
      </w:r>
      <w:r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>ów badań potrzeb szkoleniowych osób uprawnionych;</w:t>
      </w:r>
    </w:p>
    <w:p w:rsidR="006726E9" w:rsidRPr="006726E9" w:rsidRDefault="006726E9" w:rsidP="006726E9">
      <w:pPr>
        <w:widowControl w:val="0"/>
        <w:numPr>
          <w:ilvl w:val="0"/>
          <w:numId w:val="1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828" w:right="461" w:hanging="353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6726E9">
        <w:rPr>
          <w:rFonts w:ascii="Times New Roman" w:hAnsi="Times New Roman" w:cs="Times New Roman"/>
          <w:color w:val="000000"/>
          <w:sz w:val="24"/>
          <w:szCs w:val="24"/>
        </w:rPr>
        <w:t>zg</w:t>
      </w:r>
      <w:r w:rsidR="00950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łoszeń pracowników powiatowego </w:t>
      </w:r>
      <w:r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urzędu </w:t>
      </w:r>
      <w:r w:rsidR="00950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pracy, doradców </w:t>
      </w:r>
      <w:r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>zawodowych, pośredników pracy i liderów klubu pracy;</w:t>
      </w:r>
    </w:p>
    <w:p w:rsidR="006726E9" w:rsidRPr="006726E9" w:rsidRDefault="006726E9" w:rsidP="006726E9">
      <w:pPr>
        <w:widowControl w:val="0"/>
        <w:numPr>
          <w:ilvl w:val="0"/>
          <w:numId w:val="1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after="0" w:line="240" w:lineRule="auto"/>
        <w:ind w:left="828" w:right="461" w:hanging="353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6726E9">
        <w:rPr>
          <w:rFonts w:ascii="Times New Roman" w:hAnsi="Times New Roman" w:cs="Times New Roman"/>
          <w:color w:val="000000"/>
          <w:sz w:val="24"/>
          <w:szCs w:val="24"/>
        </w:rPr>
        <w:t>zg</w:t>
      </w:r>
      <w:r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>łoszeń  jednostek   organizacyjnych  pomo</w:t>
      </w:r>
      <w:r w:rsidR="00CE75FF">
        <w:rPr>
          <w:rFonts w:ascii="Times New Roman" w:eastAsia="Times New Roman" w:hAnsi="Times New Roman" w:cs="Times New Roman"/>
          <w:color w:val="000000"/>
          <w:sz w:val="24"/>
          <w:szCs w:val="24"/>
        </w:rPr>
        <w:t>cy   społecznej   oraz   centrum</w:t>
      </w:r>
      <w:r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integracji społecznej;</w:t>
      </w:r>
    </w:p>
    <w:p w:rsidR="006726E9" w:rsidRPr="006726E9" w:rsidRDefault="006726E9" w:rsidP="006726E9">
      <w:pPr>
        <w:widowControl w:val="0"/>
        <w:numPr>
          <w:ilvl w:val="0"/>
          <w:numId w:val="1"/>
        </w:numPr>
        <w:shd w:val="clear" w:color="auto" w:fill="FFFFFF"/>
        <w:tabs>
          <w:tab w:val="left" w:pos="828"/>
        </w:tabs>
        <w:autoSpaceDE w:val="0"/>
        <w:autoSpaceDN w:val="0"/>
        <w:adjustRightInd w:val="0"/>
        <w:spacing w:before="7" w:after="0" w:line="240" w:lineRule="auto"/>
        <w:ind w:left="828" w:right="461" w:hanging="353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6726E9">
        <w:rPr>
          <w:rFonts w:ascii="Times New Roman" w:hAnsi="Times New Roman" w:cs="Times New Roman"/>
          <w:color w:val="000000"/>
          <w:sz w:val="24"/>
          <w:szCs w:val="24"/>
        </w:rPr>
        <w:t>innych dokument</w:t>
      </w:r>
      <w:r w:rsidRPr="006726E9">
        <w:rPr>
          <w:rFonts w:ascii="Times New Roman" w:eastAsia="Times New Roman" w:hAnsi="Times New Roman" w:cs="Times New Roman"/>
          <w:color w:val="000000"/>
          <w:sz w:val="24"/>
          <w:szCs w:val="24"/>
        </w:rPr>
        <w:t>ów, badań lub informacji mogących mieć istotne znaczenie przy sporządzaniu wykazu potrzeb szkoleniowych.</w:t>
      </w:r>
    </w:p>
    <w:p w:rsidR="006726E9" w:rsidRPr="006726E9" w:rsidRDefault="006726E9" w:rsidP="006726E9">
      <w:pPr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4840D8" w:rsidRDefault="006726E9" w:rsidP="006726E9">
      <w:pPr>
        <w:shd w:val="clear" w:color="auto" w:fill="FFFFFF"/>
        <w:spacing w:line="240" w:lineRule="auto"/>
        <w:ind w:left="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26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Tabela   1.   </w:t>
      </w:r>
      <w:r w:rsidR="001B34C3" w:rsidRPr="00C532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Wykaz   </w:t>
      </w:r>
      <w:r w:rsidR="001B34C3" w:rsidRPr="00C532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potrzeb   szkoleniowych   bezrobotnych   i   poszukuj</w:t>
      </w:r>
      <w:r w:rsidR="008607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ących </w:t>
      </w:r>
      <w:r w:rsidR="001B34C3" w:rsidRPr="00C53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pracy, o których mowa w art. 43 </w:t>
      </w:r>
      <w:r w:rsidR="001B34C3" w:rsidRPr="00C5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ustawy z dnia 20 kwietnia 2004 r. o promocji zatrudnienia </w:t>
      </w:r>
      <w:r w:rsidR="008607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1B34C3" w:rsidRPr="00C532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instytucjach rynku pracy (Dz. U. z 2008 r. Nr </w:t>
      </w:r>
      <w:r w:rsidR="001B34C3" w:rsidRPr="00C532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69</w:t>
      </w:r>
      <w:r w:rsidR="001B34C3" w:rsidRPr="00C5324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, </w:t>
      </w:r>
      <w:r w:rsidR="00CE75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poz. 415 z późn. zm.)</w:t>
      </w:r>
      <w:r w:rsidR="001B34C3" w:rsidRPr="00C532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zwanych dalej „osobami uprawnionymi</w:t>
      </w:r>
      <w:r w:rsidR="001B3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”.</w:t>
      </w:r>
    </w:p>
    <w:p w:rsidR="006726E9" w:rsidRPr="006726E9" w:rsidRDefault="006726E9" w:rsidP="006726E9">
      <w:pPr>
        <w:shd w:val="clear" w:color="auto" w:fill="FFFFFF"/>
        <w:spacing w:line="240" w:lineRule="auto"/>
        <w:ind w:left="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81" w:type="dxa"/>
        <w:tblInd w:w="-459" w:type="dxa"/>
        <w:tblLook w:val="04A0"/>
      </w:tblPr>
      <w:tblGrid>
        <w:gridCol w:w="567"/>
        <w:gridCol w:w="2694"/>
        <w:gridCol w:w="4677"/>
        <w:gridCol w:w="1843"/>
      </w:tblGrid>
      <w:tr w:rsidR="006726E9" w:rsidTr="00336B19">
        <w:tc>
          <w:tcPr>
            <w:tcW w:w="567" w:type="dxa"/>
          </w:tcPr>
          <w:p w:rsidR="006726E9" w:rsidRDefault="006726E9" w:rsidP="00105F4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726E9" w:rsidRPr="006726E9" w:rsidRDefault="006726E9" w:rsidP="00672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726E9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2694" w:type="dxa"/>
          </w:tcPr>
          <w:p w:rsidR="006726E9" w:rsidRDefault="006726E9" w:rsidP="00105F43">
            <w:pPr>
              <w:shd w:val="clear" w:color="auto" w:fill="FFFFFF"/>
              <w:spacing w:line="274" w:lineRule="exact"/>
              <w:ind w:right="28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726E9" w:rsidRPr="006726E9" w:rsidRDefault="006726E9" w:rsidP="00105F43">
            <w:pPr>
              <w:shd w:val="clear" w:color="auto" w:fill="FFFFFF"/>
              <w:spacing w:line="274" w:lineRule="exact"/>
              <w:ind w:right="281"/>
              <w:rPr>
                <w:rFonts w:ascii="Times New Roman" w:hAnsi="Times New Roman" w:cs="Times New Roman"/>
              </w:rPr>
            </w:pPr>
            <w:r w:rsidRPr="006726E9">
              <w:rPr>
                <w:rFonts w:ascii="Times New Roman" w:hAnsi="Times New Roman" w:cs="Times New Roman"/>
                <w:b/>
                <w:bCs/>
                <w:color w:val="000000"/>
              </w:rPr>
              <w:t>Potrzeby szkoleniowe</w:t>
            </w:r>
          </w:p>
        </w:tc>
        <w:tc>
          <w:tcPr>
            <w:tcW w:w="4677" w:type="dxa"/>
          </w:tcPr>
          <w:p w:rsidR="006726E9" w:rsidRDefault="006726E9" w:rsidP="006726E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726E9" w:rsidRPr="006726E9" w:rsidRDefault="006726E9" w:rsidP="00672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726E9">
              <w:rPr>
                <w:rFonts w:ascii="Times New Roman" w:hAnsi="Times New Roman" w:cs="Times New Roman"/>
                <w:b/>
                <w:bCs/>
                <w:color w:val="000000"/>
              </w:rPr>
              <w:t>Opisy, uwagi, dodatkowe wyja</w:t>
            </w:r>
            <w:r w:rsidRPr="006726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śnienie</w:t>
            </w:r>
          </w:p>
        </w:tc>
        <w:tc>
          <w:tcPr>
            <w:tcW w:w="1843" w:type="dxa"/>
          </w:tcPr>
          <w:p w:rsidR="006726E9" w:rsidRDefault="006726E9" w:rsidP="006726E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6726E9" w:rsidRPr="006726E9" w:rsidRDefault="006726E9" w:rsidP="006726E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726E9">
              <w:rPr>
                <w:rFonts w:ascii="Times New Roman" w:hAnsi="Times New Roman" w:cs="Times New Roman"/>
                <w:b/>
                <w:bCs/>
                <w:color w:val="000000"/>
              </w:rPr>
              <w:t>Efekt realizacji</w:t>
            </w:r>
          </w:p>
        </w:tc>
      </w:tr>
      <w:tr w:rsidR="006726E9" w:rsidTr="00336B19">
        <w:tc>
          <w:tcPr>
            <w:tcW w:w="567" w:type="dxa"/>
          </w:tcPr>
          <w:p w:rsidR="006726E9" w:rsidRPr="009507DF" w:rsidRDefault="00280896" w:rsidP="004840D8">
            <w:pPr>
              <w:spacing w:line="749" w:lineRule="exact"/>
              <w:rPr>
                <w:b/>
              </w:rPr>
            </w:pPr>
            <w:r w:rsidRPr="009507DF">
              <w:rPr>
                <w:b/>
              </w:rPr>
              <w:t>1</w:t>
            </w:r>
            <w:r w:rsidR="00A905D7">
              <w:rPr>
                <w:b/>
              </w:rPr>
              <w:t>-2.</w:t>
            </w:r>
          </w:p>
          <w:p w:rsidR="006726E9" w:rsidRDefault="006726E9" w:rsidP="004840D8">
            <w:pPr>
              <w:spacing w:line="749" w:lineRule="exact"/>
            </w:pPr>
          </w:p>
          <w:p w:rsidR="006726E9" w:rsidRDefault="006726E9" w:rsidP="004840D8">
            <w:pPr>
              <w:spacing w:line="749" w:lineRule="exact"/>
            </w:pPr>
          </w:p>
          <w:p w:rsidR="006726E9" w:rsidRDefault="006726E9" w:rsidP="004840D8">
            <w:pPr>
              <w:spacing w:line="749" w:lineRule="exact"/>
            </w:pPr>
          </w:p>
          <w:p w:rsidR="006726E9" w:rsidRDefault="006726E9" w:rsidP="004840D8">
            <w:pPr>
              <w:spacing w:line="749" w:lineRule="exact"/>
            </w:pPr>
          </w:p>
          <w:p w:rsidR="006726E9" w:rsidRDefault="006726E9" w:rsidP="004840D8">
            <w:pPr>
              <w:spacing w:line="749" w:lineRule="exact"/>
            </w:pPr>
          </w:p>
          <w:p w:rsidR="006726E9" w:rsidRDefault="006726E9" w:rsidP="004840D8">
            <w:pPr>
              <w:spacing w:line="749" w:lineRule="exact"/>
            </w:pPr>
          </w:p>
          <w:p w:rsidR="006726E9" w:rsidRPr="00280896" w:rsidRDefault="006726E9" w:rsidP="004840D8">
            <w:pPr>
              <w:spacing w:line="749" w:lineRule="exact"/>
              <w:rPr>
                <w:b/>
              </w:rPr>
            </w:pPr>
          </w:p>
          <w:p w:rsidR="006726E9" w:rsidRDefault="006726E9" w:rsidP="004840D8">
            <w:pPr>
              <w:spacing w:line="749" w:lineRule="exact"/>
            </w:pPr>
          </w:p>
          <w:p w:rsidR="006726E9" w:rsidRDefault="006726E9" w:rsidP="004840D8">
            <w:pPr>
              <w:spacing w:line="749" w:lineRule="exact"/>
            </w:pPr>
          </w:p>
          <w:p w:rsidR="006726E9" w:rsidRDefault="006726E9" w:rsidP="004840D8">
            <w:pPr>
              <w:spacing w:line="749" w:lineRule="exact"/>
            </w:pPr>
          </w:p>
          <w:p w:rsidR="006726E9" w:rsidRDefault="006726E9" w:rsidP="004840D8">
            <w:pPr>
              <w:spacing w:line="749" w:lineRule="exact"/>
            </w:pPr>
          </w:p>
          <w:p w:rsidR="006726E9" w:rsidRDefault="006726E9" w:rsidP="004840D8">
            <w:pPr>
              <w:spacing w:line="749" w:lineRule="exact"/>
            </w:pPr>
          </w:p>
          <w:p w:rsidR="006726E9" w:rsidRDefault="006726E9" w:rsidP="004840D8">
            <w:pPr>
              <w:spacing w:line="749" w:lineRule="exact"/>
            </w:pPr>
          </w:p>
          <w:p w:rsidR="006726E9" w:rsidRDefault="006726E9" w:rsidP="004840D8">
            <w:pPr>
              <w:spacing w:line="749" w:lineRule="exact"/>
            </w:pPr>
          </w:p>
          <w:p w:rsidR="00B578D1" w:rsidRDefault="00B578D1" w:rsidP="004840D8">
            <w:pPr>
              <w:spacing w:line="749" w:lineRule="exact"/>
            </w:pPr>
          </w:p>
          <w:p w:rsidR="00B578D1" w:rsidRDefault="00B578D1" w:rsidP="00B578D1"/>
          <w:p w:rsidR="00F700B4" w:rsidRDefault="00F700B4" w:rsidP="00B578D1"/>
          <w:p w:rsidR="00F700B4" w:rsidRDefault="00F700B4" w:rsidP="00B578D1"/>
          <w:p w:rsidR="00F700B4" w:rsidRDefault="00F700B4" w:rsidP="00B578D1"/>
          <w:p w:rsidR="003D53F9" w:rsidRDefault="003D53F9" w:rsidP="00B578D1"/>
          <w:p w:rsidR="003D53F9" w:rsidRDefault="003D53F9" w:rsidP="00B578D1"/>
          <w:p w:rsidR="00F700B4" w:rsidRDefault="00F700B4" w:rsidP="00B578D1"/>
          <w:p w:rsidR="003D53F9" w:rsidRDefault="003D53F9" w:rsidP="00B578D1"/>
          <w:p w:rsidR="003D53F9" w:rsidRDefault="003D53F9" w:rsidP="00B578D1"/>
          <w:p w:rsidR="003D53F9" w:rsidRDefault="003D53F9" w:rsidP="00B578D1"/>
          <w:p w:rsidR="003D53F9" w:rsidRDefault="003D53F9" w:rsidP="00B578D1"/>
          <w:p w:rsidR="005968A6" w:rsidRDefault="005968A6" w:rsidP="00B578D1"/>
          <w:p w:rsidR="005968A6" w:rsidRDefault="005968A6" w:rsidP="00B578D1"/>
          <w:p w:rsidR="005968A6" w:rsidRDefault="005968A6" w:rsidP="00B578D1"/>
          <w:p w:rsidR="0086077E" w:rsidRDefault="0086077E" w:rsidP="00B578D1"/>
          <w:p w:rsidR="005968A6" w:rsidRDefault="005968A6" w:rsidP="00B578D1"/>
          <w:p w:rsidR="00A905D7" w:rsidRDefault="00A905D7" w:rsidP="00B578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578D1" w:rsidRPr="00B578D1">
              <w:rPr>
                <w:rFonts w:ascii="Times New Roman" w:hAnsi="Times New Roman" w:cs="Times New Roman"/>
                <w:b/>
              </w:rPr>
              <w:t>.</w:t>
            </w: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6726E9" w:rsidRDefault="006726E9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</w:rPr>
            </w:pPr>
          </w:p>
          <w:p w:rsidR="00376689" w:rsidRDefault="00376689" w:rsidP="00A905D7">
            <w:pPr>
              <w:rPr>
                <w:rFonts w:ascii="Times New Roman" w:hAnsi="Times New Roman" w:cs="Times New Roman"/>
              </w:rPr>
            </w:pPr>
          </w:p>
          <w:p w:rsidR="00A905D7" w:rsidRDefault="00A905D7" w:rsidP="00A90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A905D7">
              <w:rPr>
                <w:rFonts w:ascii="Times New Roman" w:hAnsi="Times New Roman" w:cs="Times New Roman"/>
                <w:b/>
              </w:rPr>
              <w:t>.</w:t>
            </w: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DE4A5B" w:rsidRDefault="00DE4A5B" w:rsidP="00A905D7">
            <w:pPr>
              <w:rPr>
                <w:rFonts w:ascii="Times New Roman" w:hAnsi="Times New Roman" w:cs="Times New Roman"/>
                <w:b/>
              </w:rPr>
            </w:pPr>
          </w:p>
          <w:p w:rsidR="00DE4A5B" w:rsidRDefault="00DE4A5B" w:rsidP="00A905D7">
            <w:pPr>
              <w:rPr>
                <w:rFonts w:ascii="Times New Roman" w:hAnsi="Times New Roman" w:cs="Times New Roman"/>
                <w:b/>
              </w:rPr>
            </w:pPr>
          </w:p>
          <w:p w:rsidR="00DE4A5B" w:rsidRDefault="00DE4A5B" w:rsidP="00A905D7">
            <w:pPr>
              <w:rPr>
                <w:rFonts w:ascii="Times New Roman" w:hAnsi="Times New Roman" w:cs="Times New Roman"/>
                <w:b/>
              </w:rPr>
            </w:pPr>
          </w:p>
          <w:p w:rsidR="002D1D3D" w:rsidRDefault="002D1D3D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Default="0026234C" w:rsidP="00A905D7">
            <w:pPr>
              <w:rPr>
                <w:rFonts w:ascii="Times New Roman" w:hAnsi="Times New Roman" w:cs="Times New Roman"/>
                <w:b/>
              </w:rPr>
            </w:pPr>
          </w:p>
          <w:p w:rsidR="0026234C" w:rsidRPr="00A905D7" w:rsidRDefault="0026234C" w:rsidP="00A90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694" w:type="dxa"/>
          </w:tcPr>
          <w:p w:rsidR="00280896" w:rsidRDefault="00280896" w:rsidP="00280896">
            <w:pPr>
              <w:rPr>
                <w:rFonts w:ascii="Times New Roman" w:hAnsi="Times New Roman" w:cs="Times New Roman"/>
              </w:rPr>
            </w:pPr>
          </w:p>
          <w:p w:rsidR="006726E9" w:rsidRDefault="00280896" w:rsidP="00280896">
            <w:pPr>
              <w:rPr>
                <w:rFonts w:ascii="Times New Roman" w:hAnsi="Times New Roman" w:cs="Times New Roman"/>
              </w:rPr>
            </w:pPr>
            <w:r w:rsidRPr="00280896">
              <w:rPr>
                <w:rFonts w:ascii="Times New Roman" w:hAnsi="Times New Roman" w:cs="Times New Roman"/>
              </w:rPr>
              <w:t>Tematyka szkoleń zgłoszona przez osoby bezrobotne zarejestrowane w P</w:t>
            </w:r>
            <w:r w:rsidR="009507DF">
              <w:rPr>
                <w:rFonts w:ascii="Times New Roman" w:hAnsi="Times New Roman" w:cs="Times New Roman"/>
              </w:rPr>
              <w:t xml:space="preserve">owiatowym </w:t>
            </w:r>
            <w:r w:rsidRPr="00280896">
              <w:rPr>
                <w:rFonts w:ascii="Times New Roman" w:hAnsi="Times New Roman" w:cs="Times New Roman"/>
              </w:rPr>
              <w:t>U</w:t>
            </w:r>
            <w:r w:rsidR="009507DF">
              <w:rPr>
                <w:rFonts w:ascii="Times New Roman" w:hAnsi="Times New Roman" w:cs="Times New Roman"/>
              </w:rPr>
              <w:t xml:space="preserve">rzędzie Pracy </w:t>
            </w:r>
            <w:r w:rsidRPr="00280896">
              <w:rPr>
                <w:rFonts w:ascii="Times New Roman" w:hAnsi="Times New Roman" w:cs="Times New Roman"/>
              </w:rPr>
              <w:t>w Zielonej Górze</w:t>
            </w: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F700B4" w:rsidRDefault="00F700B4" w:rsidP="00280896">
            <w:pPr>
              <w:rPr>
                <w:rFonts w:ascii="Times New Roman" w:hAnsi="Times New Roman" w:cs="Times New Roman"/>
              </w:rPr>
            </w:pPr>
          </w:p>
          <w:p w:rsidR="00F700B4" w:rsidRDefault="00F700B4" w:rsidP="00280896">
            <w:pPr>
              <w:rPr>
                <w:rFonts w:ascii="Times New Roman" w:hAnsi="Times New Roman" w:cs="Times New Roman"/>
              </w:rPr>
            </w:pPr>
          </w:p>
          <w:p w:rsidR="00F700B4" w:rsidRDefault="00F700B4" w:rsidP="00280896">
            <w:pPr>
              <w:rPr>
                <w:rFonts w:ascii="Times New Roman" w:hAnsi="Times New Roman" w:cs="Times New Roman"/>
              </w:rPr>
            </w:pPr>
          </w:p>
          <w:p w:rsidR="00F700B4" w:rsidRDefault="00F700B4" w:rsidP="00280896">
            <w:pPr>
              <w:rPr>
                <w:rFonts w:ascii="Times New Roman" w:hAnsi="Times New Roman" w:cs="Times New Roman"/>
              </w:rPr>
            </w:pPr>
          </w:p>
          <w:p w:rsidR="00F700B4" w:rsidRDefault="00F700B4" w:rsidP="00280896">
            <w:pPr>
              <w:rPr>
                <w:rFonts w:ascii="Times New Roman" w:hAnsi="Times New Roman" w:cs="Times New Roman"/>
              </w:rPr>
            </w:pPr>
          </w:p>
          <w:p w:rsidR="003D53F9" w:rsidRDefault="003D53F9" w:rsidP="00280896">
            <w:pPr>
              <w:rPr>
                <w:rFonts w:ascii="Times New Roman" w:hAnsi="Times New Roman" w:cs="Times New Roman"/>
              </w:rPr>
            </w:pPr>
          </w:p>
          <w:p w:rsidR="003D53F9" w:rsidRDefault="003D53F9" w:rsidP="00280896">
            <w:pPr>
              <w:rPr>
                <w:rFonts w:ascii="Times New Roman" w:hAnsi="Times New Roman" w:cs="Times New Roman"/>
              </w:rPr>
            </w:pPr>
          </w:p>
          <w:p w:rsidR="003D53F9" w:rsidRDefault="003D53F9" w:rsidP="00280896">
            <w:pPr>
              <w:rPr>
                <w:rFonts w:ascii="Times New Roman" w:hAnsi="Times New Roman" w:cs="Times New Roman"/>
              </w:rPr>
            </w:pPr>
          </w:p>
          <w:p w:rsidR="003D53F9" w:rsidRDefault="003D53F9" w:rsidP="00280896">
            <w:pPr>
              <w:rPr>
                <w:rFonts w:ascii="Times New Roman" w:hAnsi="Times New Roman" w:cs="Times New Roman"/>
              </w:rPr>
            </w:pPr>
          </w:p>
          <w:p w:rsidR="003D53F9" w:rsidRDefault="003D53F9" w:rsidP="00280896">
            <w:pPr>
              <w:rPr>
                <w:rFonts w:ascii="Times New Roman" w:hAnsi="Times New Roman" w:cs="Times New Roman"/>
              </w:rPr>
            </w:pPr>
          </w:p>
          <w:p w:rsidR="003D53F9" w:rsidRDefault="003D53F9" w:rsidP="00280896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280896">
            <w:pPr>
              <w:rPr>
                <w:rFonts w:ascii="Times New Roman" w:hAnsi="Times New Roman" w:cs="Times New Roman"/>
              </w:rPr>
            </w:pPr>
          </w:p>
          <w:p w:rsidR="005968A6" w:rsidRDefault="005968A6" w:rsidP="00280896">
            <w:pPr>
              <w:rPr>
                <w:rFonts w:ascii="Times New Roman" w:hAnsi="Times New Roman" w:cs="Times New Roman"/>
              </w:rPr>
            </w:pPr>
          </w:p>
          <w:p w:rsidR="005968A6" w:rsidRDefault="005968A6" w:rsidP="00280896">
            <w:pPr>
              <w:rPr>
                <w:rFonts w:ascii="Times New Roman" w:hAnsi="Times New Roman" w:cs="Times New Roman"/>
              </w:rPr>
            </w:pPr>
          </w:p>
          <w:p w:rsidR="005968A6" w:rsidRDefault="005968A6" w:rsidP="00280896">
            <w:pPr>
              <w:rPr>
                <w:rFonts w:ascii="Times New Roman" w:hAnsi="Times New Roman" w:cs="Times New Roman"/>
              </w:rPr>
            </w:pPr>
          </w:p>
          <w:p w:rsidR="005968A6" w:rsidRDefault="005968A6" w:rsidP="00280896">
            <w:pPr>
              <w:rPr>
                <w:rFonts w:ascii="Times New Roman" w:hAnsi="Times New Roman" w:cs="Times New Roman"/>
              </w:rPr>
            </w:pPr>
          </w:p>
          <w:p w:rsidR="005968A6" w:rsidRDefault="005968A6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Tematyka szkoleń zgłoszona przez pracowników Powiatowego Urzędu Pracy w Zielonej Górze (doradców zawodowych, pośredników pracy i lidera klubu pracy)</w:t>
            </w: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376689" w:rsidRDefault="00376689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A905D7" w:rsidP="00280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Tematyka szkoleń zgłoszona przez jednost</w:t>
            </w:r>
            <w:r w:rsidR="00376689">
              <w:rPr>
                <w:rFonts w:ascii="Times New Roman" w:hAnsi="Times New Roman" w:cs="Times New Roman"/>
              </w:rPr>
              <w:t xml:space="preserve">ki </w:t>
            </w:r>
            <w:r>
              <w:rPr>
                <w:rFonts w:ascii="Times New Roman" w:hAnsi="Times New Roman" w:cs="Times New Roman"/>
              </w:rPr>
              <w:t>organizacyjn</w:t>
            </w:r>
            <w:r w:rsidR="00376689">
              <w:rPr>
                <w:rFonts w:ascii="Times New Roman" w:hAnsi="Times New Roman" w:cs="Times New Roman"/>
              </w:rPr>
              <w:t>e pomocy społecznej oraz centr</w:t>
            </w:r>
            <w:r w:rsidR="001B34C3">
              <w:rPr>
                <w:rFonts w:ascii="Times New Roman" w:hAnsi="Times New Roman" w:cs="Times New Roman"/>
              </w:rPr>
              <w:t>um</w:t>
            </w:r>
            <w:r w:rsidR="00376689">
              <w:rPr>
                <w:rFonts w:ascii="Times New Roman" w:hAnsi="Times New Roman" w:cs="Times New Roman"/>
              </w:rPr>
              <w:t xml:space="preserve"> integracji społecznej</w:t>
            </w: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280896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280896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280896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280896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280896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280896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280896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280896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280896">
            <w:pPr>
              <w:rPr>
                <w:rFonts w:ascii="Times New Roman" w:hAnsi="Times New Roman" w:cs="Times New Roman"/>
              </w:rPr>
            </w:pPr>
          </w:p>
          <w:p w:rsidR="00A46FBF" w:rsidRDefault="00A46FBF" w:rsidP="00280896">
            <w:pPr>
              <w:rPr>
                <w:rFonts w:ascii="Times New Roman" w:hAnsi="Times New Roman" w:cs="Times New Roman"/>
              </w:rPr>
            </w:pPr>
          </w:p>
          <w:p w:rsidR="00DE4A5B" w:rsidRDefault="00DE4A5B" w:rsidP="00280896">
            <w:pPr>
              <w:rPr>
                <w:rFonts w:ascii="Times New Roman" w:hAnsi="Times New Roman" w:cs="Times New Roman"/>
              </w:rPr>
            </w:pPr>
          </w:p>
          <w:p w:rsidR="00DE4A5B" w:rsidRDefault="00DE4A5B" w:rsidP="00280896">
            <w:pPr>
              <w:rPr>
                <w:rFonts w:ascii="Times New Roman" w:hAnsi="Times New Roman" w:cs="Times New Roman"/>
              </w:rPr>
            </w:pPr>
          </w:p>
          <w:p w:rsidR="00DE4A5B" w:rsidRDefault="00DE4A5B" w:rsidP="00280896">
            <w:pPr>
              <w:rPr>
                <w:rFonts w:ascii="Times New Roman" w:hAnsi="Times New Roman" w:cs="Times New Roman"/>
              </w:rPr>
            </w:pPr>
          </w:p>
          <w:p w:rsidR="00012007" w:rsidRDefault="00B578D1" w:rsidP="002808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Miejsce szkoleń</w:t>
            </w:r>
          </w:p>
          <w:p w:rsidR="00012007" w:rsidRP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012007" w:rsidRP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012007" w:rsidRP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012007" w:rsidRP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B578D1" w:rsidRDefault="00012007" w:rsidP="0001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Czas szkoleń</w:t>
            </w: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86077E" w:rsidRDefault="0086077E" w:rsidP="00012007">
            <w:pPr>
              <w:rPr>
                <w:rFonts w:ascii="Times New Roman" w:hAnsi="Times New Roman" w:cs="Times New Roman"/>
              </w:rPr>
            </w:pPr>
          </w:p>
          <w:p w:rsidR="0086077E" w:rsidRDefault="0086077E" w:rsidP="00012007">
            <w:pPr>
              <w:rPr>
                <w:rFonts w:ascii="Times New Roman" w:hAnsi="Times New Roman" w:cs="Times New Roman"/>
              </w:rPr>
            </w:pP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007365" w:rsidRDefault="00007365" w:rsidP="00012007">
            <w:pPr>
              <w:rPr>
                <w:rFonts w:ascii="Times New Roman" w:hAnsi="Times New Roman" w:cs="Times New Roman"/>
              </w:rPr>
            </w:pPr>
          </w:p>
          <w:p w:rsidR="00007365" w:rsidRPr="00012007" w:rsidRDefault="00007365" w:rsidP="0001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realizacji</w:t>
            </w:r>
          </w:p>
        </w:tc>
        <w:tc>
          <w:tcPr>
            <w:tcW w:w="4677" w:type="dxa"/>
          </w:tcPr>
          <w:p w:rsidR="00336B19" w:rsidRDefault="00336B19" w:rsidP="00280896">
            <w:pPr>
              <w:rPr>
                <w:rFonts w:ascii="Times New Roman" w:hAnsi="Times New Roman" w:cs="Times New Roman"/>
                <w:color w:val="000000"/>
              </w:rPr>
            </w:pPr>
          </w:p>
          <w:p w:rsidR="006726E9" w:rsidRPr="00336B19" w:rsidRDefault="00280896" w:rsidP="0028089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36B19">
              <w:rPr>
                <w:rFonts w:ascii="Times New Roman" w:hAnsi="Times New Roman" w:cs="Times New Roman"/>
                <w:color w:val="000000"/>
              </w:rPr>
              <w:t>Prezentowany uk</w:t>
            </w:r>
            <w:r w:rsidRPr="00336B19">
              <w:rPr>
                <w:rFonts w:ascii="Times New Roman" w:eastAsia="Times New Roman" w:hAnsi="Times New Roman" w:cs="Times New Roman"/>
                <w:color w:val="000000"/>
              </w:rPr>
              <w:t>ład posiada charakter</w:t>
            </w:r>
          </w:p>
          <w:p w:rsidR="00280896" w:rsidRPr="00336B19" w:rsidRDefault="00280896" w:rsidP="00280896">
            <w:pPr>
              <w:rPr>
                <w:rFonts w:ascii="Times New Roman" w:hAnsi="Times New Roman" w:cs="Times New Roman"/>
              </w:rPr>
            </w:pPr>
            <w:r w:rsidRPr="00336B19">
              <w:rPr>
                <w:rFonts w:ascii="Times New Roman" w:hAnsi="Times New Roman" w:cs="Times New Roman"/>
                <w:color w:val="000000"/>
                <w:spacing w:val="-1"/>
              </w:rPr>
              <w:t>hierarchiczny: rozpoczyna si</w:t>
            </w:r>
            <w:r w:rsidRPr="00336B1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ę od szkoleń, na które</w:t>
            </w:r>
            <w:r w:rsidR="001B34C3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zgłoszono</w:t>
            </w:r>
            <w:r w:rsidR="00336B1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największe zapotrzebowanie:</w:t>
            </w:r>
          </w:p>
          <w:p w:rsidR="00336B19" w:rsidRDefault="00336B19" w:rsidP="00336B19"/>
          <w:p w:rsidR="00280896" w:rsidRPr="00B578D1" w:rsidRDefault="00336B19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B578D1">
              <w:rPr>
                <w:rFonts w:ascii="Times New Roman" w:eastAsia="Times New Roman" w:hAnsi="Times New Roman" w:cs="Times New Roman"/>
                <w:color w:val="000000"/>
              </w:rPr>
              <w:t xml:space="preserve">Szkolenie </w:t>
            </w:r>
            <w:r w:rsidR="0099346D">
              <w:rPr>
                <w:rFonts w:ascii="Times New Roman" w:eastAsia="Times New Roman" w:hAnsi="Times New Roman" w:cs="Times New Roman"/>
                <w:color w:val="000000"/>
              </w:rPr>
              <w:t xml:space="preserve">z zakresu obsługi komputera </w:t>
            </w:r>
            <w:r w:rsidR="0099346D">
              <w:rPr>
                <w:rFonts w:ascii="Times New Roman" w:eastAsia="Times New Roman" w:hAnsi="Times New Roman" w:cs="Times New Roman"/>
                <w:color w:val="000000"/>
              </w:rPr>
              <w:br/>
              <w:t>(</w:t>
            </w:r>
            <w:r w:rsidR="005968A6">
              <w:rPr>
                <w:rFonts w:ascii="Times New Roman" w:eastAsia="Times New Roman" w:hAnsi="Times New Roman" w:cs="Times New Roman"/>
                <w:color w:val="000000"/>
              </w:rPr>
              <w:t>46</w:t>
            </w:r>
            <w:r w:rsidRPr="00B578D1">
              <w:rPr>
                <w:rFonts w:ascii="Times New Roman" w:eastAsia="Times New Roman" w:hAnsi="Times New Roman" w:cs="Times New Roman"/>
                <w:color w:val="000000"/>
              </w:rPr>
              <w:t xml:space="preserve"> os</w:t>
            </w:r>
            <w:r w:rsidR="00F700B4">
              <w:rPr>
                <w:rFonts w:ascii="Times New Roman" w:eastAsia="Times New Roman" w:hAnsi="Times New Roman" w:cs="Times New Roman"/>
                <w:color w:val="000000"/>
              </w:rPr>
              <w:t>ób</w:t>
            </w:r>
            <w:r w:rsidRPr="00B578D1"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:rsidR="00336B19" w:rsidRPr="00B578D1" w:rsidRDefault="0099346D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Obsługa kasy fiskalnej (</w:t>
            </w:r>
            <w:r w:rsidR="005968A6">
              <w:rPr>
                <w:rFonts w:ascii="Times New Roman" w:eastAsia="Times New Roman" w:hAnsi="Times New Roman" w:cs="Times New Roman"/>
                <w:color w:val="000000"/>
              </w:rPr>
              <w:t>42</w:t>
            </w:r>
            <w:r w:rsidR="003D53F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6077E">
              <w:rPr>
                <w:rFonts w:ascii="Times New Roman" w:eastAsia="Times New Roman" w:hAnsi="Times New Roman" w:cs="Times New Roman"/>
                <w:color w:val="000000"/>
              </w:rPr>
              <w:t>osoby</w:t>
            </w:r>
            <w:r w:rsidR="00336B19" w:rsidRPr="00B578D1"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:rsidR="00336B19" w:rsidRPr="00F700B4" w:rsidRDefault="0099346D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Operator wózka widłowego (</w:t>
            </w:r>
            <w:r w:rsidR="003D53F9">
              <w:rPr>
                <w:rFonts w:ascii="Times New Roman" w:eastAsia="Times New Roman" w:hAnsi="Times New Roman" w:cs="Times New Roman"/>
                <w:color w:val="000000"/>
              </w:rPr>
              <w:t xml:space="preserve">32 </w:t>
            </w:r>
            <w:r w:rsidR="0086077E">
              <w:rPr>
                <w:rFonts w:ascii="Times New Roman" w:eastAsia="Times New Roman" w:hAnsi="Times New Roman" w:cs="Times New Roman"/>
                <w:color w:val="000000"/>
              </w:rPr>
              <w:t>osoby</w:t>
            </w:r>
            <w:r w:rsidR="00336B19" w:rsidRPr="00B578D1"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:rsidR="00F700B4" w:rsidRDefault="00F700B4" w:rsidP="00F700B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8D1">
              <w:rPr>
                <w:rFonts w:ascii="Times New Roman" w:hAnsi="Times New Roman" w:cs="Times New Roman"/>
              </w:rPr>
              <w:t>Operator maszyn budowlanych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(11 osób</w:t>
            </w:r>
            <w:r w:rsidRPr="00B578D1">
              <w:rPr>
                <w:rFonts w:ascii="Times New Roman" w:hAnsi="Times New Roman" w:cs="Times New Roman"/>
              </w:rPr>
              <w:t>);</w:t>
            </w:r>
          </w:p>
          <w:p w:rsidR="005968A6" w:rsidRPr="005968A6" w:rsidRDefault="005968A6" w:rsidP="005968A6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Nauka języka obcego (9 osób</w:t>
            </w:r>
            <w:r w:rsidRPr="00B578D1">
              <w:rPr>
                <w:rFonts w:ascii="Times New Roman" w:hAnsi="Times New Roman" w:cs="Times New Roman"/>
              </w:rPr>
              <w:t>);</w:t>
            </w:r>
          </w:p>
          <w:p w:rsidR="00336B19" w:rsidRPr="00B578D1" w:rsidRDefault="003D53F9" w:rsidP="00336B19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Obsługa urządzeń biurowych (8</w:t>
            </w:r>
            <w:r w:rsidR="00336B19" w:rsidRPr="00B578D1">
              <w:rPr>
                <w:rFonts w:ascii="Times New Roman" w:eastAsia="Times New Roman" w:hAnsi="Times New Roman" w:cs="Times New Roman"/>
                <w:color w:val="000000"/>
              </w:rPr>
              <w:t xml:space="preserve"> os</w:t>
            </w:r>
            <w:r w:rsidR="00F700B4">
              <w:rPr>
                <w:rFonts w:ascii="Times New Roman" w:eastAsia="Times New Roman" w:hAnsi="Times New Roman" w:cs="Times New Roman"/>
                <w:color w:val="000000"/>
              </w:rPr>
              <w:t>ób</w:t>
            </w:r>
            <w:r w:rsidR="00336B19" w:rsidRPr="00B578D1"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:rsidR="00F700B4" w:rsidRPr="00F700B4" w:rsidRDefault="00F700B4" w:rsidP="00F700B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Prawo jazdy kat. C+</w:t>
            </w:r>
            <w:r w:rsidR="003D53F9">
              <w:rPr>
                <w:rFonts w:ascii="Times New Roman" w:hAnsi="Times New Roman" w:cs="Times New Roman"/>
              </w:rPr>
              <w:t xml:space="preserve"> </w:t>
            </w:r>
            <w:r w:rsidR="005968A6">
              <w:rPr>
                <w:rFonts w:ascii="Times New Roman" w:hAnsi="Times New Roman" w:cs="Times New Roman"/>
              </w:rPr>
              <w:t>E (8</w:t>
            </w:r>
            <w:r w:rsidRPr="00B578D1">
              <w:rPr>
                <w:rFonts w:ascii="Times New Roman" w:hAnsi="Times New Roman" w:cs="Times New Roman"/>
              </w:rPr>
              <w:t xml:space="preserve"> os</w:t>
            </w:r>
            <w:r>
              <w:rPr>
                <w:rFonts w:ascii="Times New Roman" w:hAnsi="Times New Roman" w:cs="Times New Roman"/>
              </w:rPr>
              <w:t>ób</w:t>
            </w:r>
            <w:r w:rsidRPr="00B578D1">
              <w:rPr>
                <w:rFonts w:ascii="Times New Roman" w:hAnsi="Times New Roman" w:cs="Times New Roman"/>
              </w:rPr>
              <w:t>);</w:t>
            </w:r>
          </w:p>
          <w:p w:rsidR="00336B19" w:rsidRPr="005968A6" w:rsidRDefault="00336B19" w:rsidP="00B578D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8D1">
              <w:rPr>
                <w:rFonts w:ascii="Times New Roman" w:eastAsia="Times New Roman" w:hAnsi="Times New Roman" w:cs="Times New Roman"/>
                <w:color w:val="000000"/>
              </w:rPr>
              <w:t xml:space="preserve">Opiekun osób starszych lub </w:t>
            </w:r>
            <w:r w:rsidR="0099346D">
              <w:rPr>
                <w:rFonts w:ascii="Times New Roman" w:eastAsia="Times New Roman" w:hAnsi="Times New Roman" w:cs="Times New Roman"/>
                <w:color w:val="000000"/>
              </w:rPr>
              <w:t>dzieci z nauką  ję</w:t>
            </w:r>
            <w:r w:rsidR="003D53F9">
              <w:rPr>
                <w:rFonts w:ascii="Times New Roman" w:eastAsia="Times New Roman" w:hAnsi="Times New Roman" w:cs="Times New Roman"/>
                <w:color w:val="000000"/>
              </w:rPr>
              <w:t>zyka obcego (7</w:t>
            </w:r>
            <w:r w:rsidRPr="00B578D1">
              <w:rPr>
                <w:rFonts w:ascii="Times New Roman" w:eastAsia="Times New Roman" w:hAnsi="Times New Roman" w:cs="Times New Roman"/>
                <w:color w:val="000000"/>
              </w:rPr>
              <w:t xml:space="preserve"> os</w:t>
            </w:r>
            <w:r w:rsidR="00F700B4">
              <w:rPr>
                <w:rFonts w:ascii="Times New Roman" w:eastAsia="Times New Roman" w:hAnsi="Times New Roman" w:cs="Times New Roman"/>
                <w:color w:val="000000"/>
              </w:rPr>
              <w:t>ób</w:t>
            </w:r>
            <w:r w:rsidRPr="00B578D1"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:rsidR="005968A6" w:rsidRPr="005968A6" w:rsidRDefault="005968A6" w:rsidP="005968A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Specjalista ds. kadr i płac (6 </w:t>
            </w:r>
            <w:r w:rsidRPr="00B578D1">
              <w:rPr>
                <w:rFonts w:ascii="Times New Roman" w:hAnsi="Times New Roman" w:cs="Times New Roman"/>
              </w:rPr>
              <w:t>os</w:t>
            </w:r>
            <w:r>
              <w:rPr>
                <w:rFonts w:ascii="Times New Roman" w:hAnsi="Times New Roman" w:cs="Times New Roman"/>
              </w:rPr>
              <w:t>ób</w:t>
            </w:r>
            <w:r w:rsidRPr="00B578D1">
              <w:rPr>
                <w:rFonts w:ascii="Times New Roman" w:hAnsi="Times New Roman" w:cs="Times New Roman"/>
              </w:rPr>
              <w:t>);</w:t>
            </w:r>
          </w:p>
          <w:p w:rsidR="005968A6" w:rsidRDefault="005968A6" w:rsidP="005968A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Magazynier (5 osób</w:t>
            </w:r>
            <w:r w:rsidRPr="00B578D1">
              <w:rPr>
                <w:rFonts w:ascii="Times New Roman" w:hAnsi="Times New Roman" w:cs="Times New Roman"/>
              </w:rPr>
              <w:t>);</w:t>
            </w:r>
          </w:p>
          <w:p w:rsidR="005968A6" w:rsidRPr="005968A6" w:rsidRDefault="005968A6" w:rsidP="005968A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Księgowość (5 osób</w:t>
            </w:r>
            <w:r w:rsidRPr="00B578D1">
              <w:rPr>
                <w:rFonts w:ascii="Times New Roman" w:hAnsi="Times New Roman" w:cs="Times New Roman"/>
              </w:rPr>
              <w:t>);</w:t>
            </w:r>
          </w:p>
          <w:p w:rsidR="00F700B4" w:rsidRDefault="00F700B4" w:rsidP="00F700B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Kurs florystyczny (5 </w:t>
            </w:r>
            <w:r w:rsidRPr="00B578D1">
              <w:rPr>
                <w:rFonts w:ascii="Times New Roman" w:hAnsi="Times New Roman" w:cs="Times New Roman"/>
              </w:rPr>
              <w:t>os</w:t>
            </w:r>
            <w:r>
              <w:rPr>
                <w:rFonts w:ascii="Times New Roman" w:hAnsi="Times New Roman" w:cs="Times New Roman"/>
              </w:rPr>
              <w:t>ób</w:t>
            </w:r>
            <w:r w:rsidRPr="00B578D1">
              <w:rPr>
                <w:rFonts w:ascii="Times New Roman" w:hAnsi="Times New Roman" w:cs="Times New Roman"/>
              </w:rPr>
              <w:t>);</w:t>
            </w:r>
          </w:p>
          <w:p w:rsidR="00F700B4" w:rsidRPr="00F700B4" w:rsidRDefault="00F700B4" w:rsidP="00F700B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na przewóz rzeczy (5 osób</w:t>
            </w:r>
            <w:r w:rsidRPr="00B578D1">
              <w:rPr>
                <w:rFonts w:ascii="Times New Roman" w:hAnsi="Times New Roman" w:cs="Times New Roman"/>
              </w:rPr>
              <w:t>);</w:t>
            </w:r>
          </w:p>
          <w:p w:rsidR="00F700B4" w:rsidRDefault="005968A6" w:rsidP="00F700B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Prawo jazdy kat. C (5 osób</w:t>
            </w:r>
            <w:r w:rsidR="00F700B4" w:rsidRPr="00B578D1">
              <w:rPr>
                <w:rFonts w:ascii="Times New Roman" w:hAnsi="Times New Roman" w:cs="Times New Roman"/>
              </w:rPr>
              <w:t>);</w:t>
            </w:r>
          </w:p>
          <w:p w:rsidR="005968A6" w:rsidRDefault="005968A6" w:rsidP="005968A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kosmetyczny (5 osób</w:t>
            </w:r>
            <w:r w:rsidRPr="00B578D1">
              <w:rPr>
                <w:rFonts w:ascii="Times New Roman" w:hAnsi="Times New Roman" w:cs="Times New Roman"/>
              </w:rPr>
              <w:t>);</w:t>
            </w:r>
          </w:p>
          <w:p w:rsidR="005968A6" w:rsidRPr="005968A6" w:rsidRDefault="005968A6" w:rsidP="005968A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Kurs fryzjerski (4 </w:t>
            </w:r>
            <w:r w:rsidRPr="00B578D1">
              <w:rPr>
                <w:rFonts w:ascii="Times New Roman" w:hAnsi="Times New Roman" w:cs="Times New Roman"/>
              </w:rPr>
              <w:t>osoby);</w:t>
            </w:r>
          </w:p>
          <w:p w:rsidR="00F700B4" w:rsidRDefault="00F700B4" w:rsidP="00F700B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Grafika komputerowa ( 3</w:t>
            </w:r>
            <w:r w:rsidRPr="00B578D1">
              <w:rPr>
                <w:rFonts w:ascii="Times New Roman" w:hAnsi="Times New Roman" w:cs="Times New Roman"/>
              </w:rPr>
              <w:t xml:space="preserve"> osoby);</w:t>
            </w:r>
          </w:p>
          <w:p w:rsidR="005968A6" w:rsidRPr="005968A6" w:rsidRDefault="005968A6" w:rsidP="005968A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Spawacz (3 osoby</w:t>
            </w:r>
            <w:r w:rsidRPr="00B578D1">
              <w:rPr>
                <w:rFonts w:ascii="Times New Roman" w:hAnsi="Times New Roman" w:cs="Times New Roman"/>
              </w:rPr>
              <w:t>);</w:t>
            </w:r>
          </w:p>
          <w:p w:rsidR="00F700B4" w:rsidRDefault="00F700B4" w:rsidP="00F700B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Pomocnik Restauracji (3 osoby</w:t>
            </w:r>
            <w:r w:rsidRPr="00B578D1">
              <w:rPr>
                <w:rFonts w:ascii="Times New Roman" w:hAnsi="Times New Roman" w:cs="Times New Roman"/>
              </w:rPr>
              <w:t>);</w:t>
            </w:r>
          </w:p>
          <w:p w:rsidR="005968A6" w:rsidRDefault="005968A6" w:rsidP="005968A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8D1">
              <w:rPr>
                <w:rFonts w:ascii="Times New Roman" w:hAnsi="Times New Roman" w:cs="Times New Roman"/>
              </w:rPr>
              <w:t xml:space="preserve">Uprawnienia elektroenergetyczne </w:t>
            </w:r>
            <w:r>
              <w:rPr>
                <w:rFonts w:ascii="Times New Roman" w:hAnsi="Times New Roman" w:cs="Times New Roman"/>
              </w:rPr>
              <w:br/>
              <w:t>(3</w:t>
            </w:r>
            <w:r w:rsidRPr="00B578D1">
              <w:rPr>
                <w:rFonts w:ascii="Times New Roman" w:hAnsi="Times New Roman" w:cs="Times New Roman"/>
              </w:rPr>
              <w:t xml:space="preserve"> osoby);</w:t>
            </w:r>
          </w:p>
          <w:p w:rsidR="0086077E" w:rsidRPr="0086077E" w:rsidRDefault="0086077E" w:rsidP="0086077E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Krawcowa (3 osoby);</w:t>
            </w:r>
          </w:p>
          <w:p w:rsidR="00336B19" w:rsidRPr="00B578D1" w:rsidRDefault="00336B19" w:rsidP="00336B1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8D1">
              <w:rPr>
                <w:rFonts w:ascii="Times New Roman" w:hAnsi="Times New Roman" w:cs="Times New Roman"/>
              </w:rPr>
              <w:t>Dekoracja i projektowanie wnętrz (2osoby);</w:t>
            </w:r>
          </w:p>
          <w:p w:rsidR="00B578D1" w:rsidRPr="00B578D1" w:rsidRDefault="00B578D1" w:rsidP="00B578D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8D1">
              <w:rPr>
                <w:rFonts w:ascii="Times New Roman" w:hAnsi="Times New Roman" w:cs="Times New Roman"/>
              </w:rPr>
              <w:t xml:space="preserve">Przewóz materiałów </w:t>
            </w:r>
            <w:r w:rsidR="0099346D">
              <w:rPr>
                <w:rFonts w:ascii="Times New Roman" w:hAnsi="Times New Roman" w:cs="Times New Roman"/>
              </w:rPr>
              <w:t>niebezpiecznych ADR (2</w:t>
            </w:r>
            <w:r w:rsidR="00F700B4">
              <w:rPr>
                <w:rFonts w:ascii="Times New Roman" w:hAnsi="Times New Roman" w:cs="Times New Roman"/>
              </w:rPr>
              <w:t xml:space="preserve"> osoby</w:t>
            </w:r>
            <w:r w:rsidRPr="00B578D1">
              <w:rPr>
                <w:rFonts w:ascii="Times New Roman" w:hAnsi="Times New Roman" w:cs="Times New Roman"/>
              </w:rPr>
              <w:t>);</w:t>
            </w:r>
          </w:p>
          <w:p w:rsidR="00B578D1" w:rsidRPr="00B578D1" w:rsidRDefault="0099346D" w:rsidP="00B578D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Pilarz – drwal (2</w:t>
            </w:r>
            <w:r w:rsidR="00F700B4">
              <w:rPr>
                <w:rFonts w:ascii="Times New Roman" w:hAnsi="Times New Roman" w:cs="Times New Roman"/>
              </w:rPr>
              <w:t xml:space="preserve"> osoby</w:t>
            </w:r>
            <w:r w:rsidR="00B578D1" w:rsidRPr="00B578D1">
              <w:rPr>
                <w:rFonts w:ascii="Times New Roman" w:hAnsi="Times New Roman" w:cs="Times New Roman"/>
              </w:rPr>
              <w:t>);</w:t>
            </w:r>
          </w:p>
          <w:p w:rsidR="00B578D1" w:rsidRDefault="0099346D" w:rsidP="00B578D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masażu (2 osoby</w:t>
            </w:r>
            <w:r w:rsidR="00B578D1" w:rsidRPr="00B578D1">
              <w:rPr>
                <w:rFonts w:ascii="Times New Roman" w:hAnsi="Times New Roman" w:cs="Times New Roman"/>
              </w:rPr>
              <w:t>);</w:t>
            </w:r>
          </w:p>
          <w:p w:rsidR="005968A6" w:rsidRPr="005968A6" w:rsidRDefault="005968A6" w:rsidP="005968A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Szkolenie z zakresu BHP (2 osoby);</w:t>
            </w:r>
          </w:p>
          <w:p w:rsidR="00F700B4" w:rsidRDefault="00F700B4" w:rsidP="00F700B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Malarz, płytkarz, szpachlarz (2 osoby);</w:t>
            </w:r>
          </w:p>
          <w:p w:rsidR="00F700B4" w:rsidRDefault="00F700B4" w:rsidP="00F700B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Szkolenie gastronomiczne (2 osoby);</w:t>
            </w:r>
          </w:p>
          <w:p w:rsidR="005968A6" w:rsidRPr="00B578D1" w:rsidRDefault="005968A6" w:rsidP="005968A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 biznesu własna firma (2 osoby);</w:t>
            </w:r>
          </w:p>
          <w:p w:rsidR="005968A6" w:rsidRPr="00B578D1" w:rsidRDefault="005968A6" w:rsidP="005968A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8D1">
              <w:rPr>
                <w:rFonts w:ascii="Times New Roman" w:hAnsi="Times New Roman" w:cs="Times New Roman"/>
              </w:rPr>
              <w:t xml:space="preserve">Świadectwo </w:t>
            </w:r>
            <w:r>
              <w:rPr>
                <w:rFonts w:ascii="Times New Roman" w:hAnsi="Times New Roman" w:cs="Times New Roman"/>
              </w:rPr>
              <w:t>kwalifikacji (2 osoby</w:t>
            </w:r>
            <w:r w:rsidRPr="00B578D1">
              <w:rPr>
                <w:rFonts w:ascii="Times New Roman" w:hAnsi="Times New Roman" w:cs="Times New Roman"/>
              </w:rPr>
              <w:t>);</w:t>
            </w:r>
          </w:p>
          <w:p w:rsidR="005968A6" w:rsidRPr="005968A6" w:rsidRDefault="005968A6" w:rsidP="005968A6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HDS (2 osoby</w:t>
            </w:r>
            <w:r w:rsidRPr="00B578D1">
              <w:rPr>
                <w:rFonts w:ascii="Times New Roman" w:hAnsi="Times New Roman" w:cs="Times New Roman"/>
              </w:rPr>
              <w:t>);</w:t>
            </w:r>
          </w:p>
          <w:p w:rsidR="00B578D1" w:rsidRPr="00B578D1" w:rsidRDefault="009507DF" w:rsidP="00B578D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Obsługa</w:t>
            </w:r>
            <w:r w:rsidR="00B578D1" w:rsidRPr="00B578D1">
              <w:rPr>
                <w:rFonts w:ascii="Times New Roman" w:hAnsi="Times New Roman" w:cs="Times New Roman"/>
              </w:rPr>
              <w:t xml:space="preserve"> programu AUTO– CAD </w:t>
            </w:r>
            <w:r>
              <w:rPr>
                <w:rFonts w:ascii="Times New Roman" w:hAnsi="Times New Roman" w:cs="Times New Roman"/>
              </w:rPr>
              <w:br/>
            </w:r>
            <w:r w:rsidR="00B578D1" w:rsidRPr="00B578D1">
              <w:rPr>
                <w:rFonts w:ascii="Times New Roman" w:hAnsi="Times New Roman" w:cs="Times New Roman"/>
              </w:rPr>
              <w:t>(1 osoba);</w:t>
            </w:r>
          </w:p>
          <w:p w:rsidR="00B578D1" w:rsidRPr="00B578D1" w:rsidRDefault="00B578D1" w:rsidP="00B578D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8D1">
              <w:rPr>
                <w:rFonts w:ascii="Times New Roman" w:hAnsi="Times New Roman" w:cs="Times New Roman"/>
              </w:rPr>
              <w:t>Obrót nieruchomościami (1 osoba);</w:t>
            </w:r>
          </w:p>
          <w:p w:rsidR="00B578D1" w:rsidRDefault="00B578D1" w:rsidP="00B578D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8D1">
              <w:rPr>
                <w:rFonts w:ascii="Times New Roman" w:hAnsi="Times New Roman" w:cs="Times New Roman"/>
              </w:rPr>
              <w:t>Przedsiębiorczość (1 osoba)</w:t>
            </w:r>
            <w:r w:rsidR="0099346D">
              <w:rPr>
                <w:rFonts w:ascii="Times New Roman" w:hAnsi="Times New Roman" w:cs="Times New Roman"/>
              </w:rPr>
              <w:t>;</w:t>
            </w:r>
          </w:p>
          <w:p w:rsidR="0099346D" w:rsidRDefault="0099346D" w:rsidP="00B578D1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Ogrodnik (1 osoba);</w:t>
            </w:r>
          </w:p>
          <w:p w:rsidR="00F700B4" w:rsidRPr="00B578D1" w:rsidRDefault="00F700B4" w:rsidP="00F700B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8D1">
              <w:rPr>
                <w:rFonts w:ascii="Times New Roman" w:hAnsi="Times New Roman" w:cs="Times New Roman"/>
              </w:rPr>
              <w:t xml:space="preserve">Zarządzanie Zasobami Ludzkimi </w:t>
            </w:r>
            <w:r>
              <w:rPr>
                <w:rFonts w:ascii="Times New Roman" w:hAnsi="Times New Roman" w:cs="Times New Roman"/>
              </w:rPr>
              <w:br/>
            </w:r>
            <w:r w:rsidRPr="00B578D1">
              <w:rPr>
                <w:rFonts w:ascii="Times New Roman" w:hAnsi="Times New Roman" w:cs="Times New Roman"/>
              </w:rPr>
              <w:t>(1 osoba);</w:t>
            </w:r>
          </w:p>
          <w:p w:rsidR="00F700B4" w:rsidRPr="00B578D1" w:rsidRDefault="00F700B4" w:rsidP="00F700B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8D1">
              <w:rPr>
                <w:rFonts w:ascii="Times New Roman" w:hAnsi="Times New Roman" w:cs="Times New Roman"/>
              </w:rPr>
              <w:t>Prawo jazdy kat. D (1 osoba);</w:t>
            </w:r>
          </w:p>
          <w:p w:rsidR="00F700B4" w:rsidRPr="00B578D1" w:rsidRDefault="00F700B4" w:rsidP="00F700B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8D1">
              <w:rPr>
                <w:rFonts w:ascii="Times New Roman" w:hAnsi="Times New Roman" w:cs="Times New Roman"/>
              </w:rPr>
              <w:t xml:space="preserve">Kurs cięcia stali palnikiem acetylenowo </w:t>
            </w:r>
            <w:r>
              <w:rPr>
                <w:rFonts w:ascii="Times New Roman" w:hAnsi="Times New Roman" w:cs="Times New Roman"/>
              </w:rPr>
              <w:br/>
            </w:r>
            <w:r w:rsidRPr="00B578D1">
              <w:rPr>
                <w:rFonts w:ascii="Times New Roman" w:hAnsi="Times New Roman" w:cs="Times New Roman"/>
              </w:rPr>
              <w:t>– tlenowym (1 osoba);</w:t>
            </w:r>
          </w:p>
          <w:p w:rsidR="00F700B4" w:rsidRDefault="00F700B4" w:rsidP="00F700B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8D1">
              <w:rPr>
                <w:rFonts w:ascii="Times New Roman" w:hAnsi="Times New Roman" w:cs="Times New Roman"/>
              </w:rPr>
              <w:t>Sprzątaczka (1 osoba);</w:t>
            </w:r>
          </w:p>
          <w:p w:rsidR="003D53F9" w:rsidRDefault="003D53F9" w:rsidP="00F700B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Doradztwo zawodowe (1 osoba);</w:t>
            </w:r>
          </w:p>
          <w:p w:rsidR="003D53F9" w:rsidRDefault="003D53F9" w:rsidP="00F700B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Transport i logistyka (1 osoba);</w:t>
            </w:r>
          </w:p>
          <w:p w:rsidR="003D53F9" w:rsidRDefault="003D53F9" w:rsidP="00F700B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Hydraulik (1 osoba);</w:t>
            </w:r>
          </w:p>
          <w:p w:rsidR="005968A6" w:rsidRDefault="005968A6" w:rsidP="00F700B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Operator obrabiarek CNC (1 osoba);</w:t>
            </w:r>
          </w:p>
          <w:p w:rsidR="005968A6" w:rsidRDefault="005968A6" w:rsidP="00F700B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Pracownik ochrony z I stopniem licencji (1 osoba);</w:t>
            </w:r>
          </w:p>
          <w:p w:rsidR="005968A6" w:rsidRDefault="005968A6" w:rsidP="00F700B4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ECDL – II stopnia (1 osoba);</w:t>
            </w:r>
          </w:p>
          <w:p w:rsidR="003142A7" w:rsidRDefault="003142A7" w:rsidP="00B578D1">
            <w:pPr>
              <w:rPr>
                <w:rFonts w:ascii="Times New Roman" w:hAnsi="Times New Roman" w:cs="Times New Roman"/>
              </w:rPr>
            </w:pPr>
          </w:p>
          <w:p w:rsidR="003D53F9" w:rsidRDefault="003D53F9" w:rsidP="00B578D1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B578D1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9507D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Podstawowa obsługa komputera</w:t>
            </w:r>
            <w:r w:rsidR="00812C5C">
              <w:rPr>
                <w:rFonts w:ascii="Times New Roman" w:hAnsi="Times New Roman" w:cs="Times New Roman"/>
              </w:rPr>
              <w:t xml:space="preserve"> (x3)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507DF" w:rsidRDefault="00812C5C" w:rsidP="009507D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Efektywny sprzedawca </w:t>
            </w:r>
            <w:r w:rsidR="009507DF">
              <w:rPr>
                <w:rFonts w:ascii="Times New Roman" w:hAnsi="Times New Roman" w:cs="Times New Roman"/>
              </w:rPr>
              <w:t>z obs</w:t>
            </w:r>
            <w:r>
              <w:rPr>
                <w:rFonts w:ascii="Times New Roman" w:hAnsi="Times New Roman" w:cs="Times New Roman"/>
              </w:rPr>
              <w:t>ługą komputera i kasy fiskalnej (</w:t>
            </w:r>
            <w:r w:rsidR="00DC6B06">
              <w:rPr>
                <w:rFonts w:ascii="Times New Roman" w:hAnsi="Times New Roman" w:cs="Times New Roman"/>
              </w:rPr>
              <w:t>x3)</w:t>
            </w:r>
            <w:r w:rsidR="009507DF">
              <w:rPr>
                <w:rFonts w:ascii="Times New Roman" w:hAnsi="Times New Roman" w:cs="Times New Roman"/>
              </w:rPr>
              <w:t>;</w:t>
            </w:r>
          </w:p>
          <w:p w:rsidR="00833ACB" w:rsidRPr="00833ACB" w:rsidRDefault="00833ACB" w:rsidP="00833ACB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Operator maszyn budowlanych (koparki </w:t>
            </w:r>
            <w:r>
              <w:rPr>
                <w:rFonts w:ascii="Times New Roman" w:hAnsi="Times New Roman" w:cs="Times New Roman"/>
              </w:rPr>
              <w:br/>
              <w:t>i koparko – ładowarki) (x3);</w:t>
            </w:r>
          </w:p>
          <w:p w:rsidR="009507DF" w:rsidRDefault="009507DF" w:rsidP="009507D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Świadectwo kwalifikacji – przewóz osób</w:t>
            </w:r>
            <w:r w:rsidR="00DC6B06">
              <w:rPr>
                <w:rFonts w:ascii="Times New Roman" w:hAnsi="Times New Roman" w:cs="Times New Roman"/>
              </w:rPr>
              <w:t xml:space="preserve"> (x2)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C6B06" w:rsidRDefault="00DC6B06" w:rsidP="00DC6B0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Świadectwo kwalifikacji – przewóz </w:t>
            </w:r>
          </w:p>
          <w:p w:rsidR="00DC6B06" w:rsidRPr="00DC6B06" w:rsidRDefault="00DC6B06" w:rsidP="00DC6B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DC6B06">
              <w:rPr>
                <w:rFonts w:ascii="Times New Roman" w:hAnsi="Times New Roman" w:cs="Times New Roman"/>
              </w:rPr>
              <w:t>rzeczy (x2);</w:t>
            </w:r>
          </w:p>
          <w:p w:rsidR="00DC6B06" w:rsidRPr="00DC6B06" w:rsidRDefault="00200B16" w:rsidP="00DC6B0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Specjalista ds.</w:t>
            </w:r>
            <w:r w:rsidR="00DC6B06">
              <w:rPr>
                <w:rFonts w:ascii="Times New Roman" w:hAnsi="Times New Roman" w:cs="Times New Roman"/>
              </w:rPr>
              <w:t xml:space="preserve"> kadr i płac (x2);</w:t>
            </w:r>
          </w:p>
          <w:p w:rsidR="00DC6B06" w:rsidRDefault="00DC6B06" w:rsidP="00DC6B0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Profesjonalny magazynier </w:t>
            </w:r>
            <w:r w:rsidRPr="009507DF">
              <w:rPr>
                <w:rFonts w:ascii="Times New Roman" w:hAnsi="Times New Roman" w:cs="Times New Roman"/>
              </w:rPr>
              <w:t>z obsługą kasy fiskalnej, komputera w zakresie fakturowania, z po</w:t>
            </w:r>
            <w:r>
              <w:rPr>
                <w:rFonts w:ascii="Times New Roman" w:hAnsi="Times New Roman" w:cs="Times New Roman"/>
              </w:rPr>
              <w:t>dstawami gospodarki magazynowej (x2)</w:t>
            </w:r>
            <w:r w:rsidRPr="009507DF">
              <w:rPr>
                <w:rFonts w:ascii="Times New Roman" w:hAnsi="Times New Roman" w:cs="Times New Roman"/>
              </w:rPr>
              <w:t>;</w:t>
            </w:r>
          </w:p>
          <w:p w:rsidR="00DC6B06" w:rsidRDefault="00DC6B06" w:rsidP="00DC6B0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Operator wózka podnośnikowego </w:t>
            </w:r>
            <w:r>
              <w:rPr>
                <w:rFonts w:ascii="Times New Roman" w:hAnsi="Times New Roman" w:cs="Times New Roman"/>
              </w:rPr>
              <w:br/>
              <w:t>z uprawnieniami do wymiany butli gazowej (x2);</w:t>
            </w:r>
          </w:p>
          <w:p w:rsidR="00DC6B06" w:rsidRPr="00DC6B06" w:rsidRDefault="00DC6B06" w:rsidP="00DC6B0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Uprawnienia elektroenergetyczne </w:t>
            </w:r>
            <w:r>
              <w:rPr>
                <w:rFonts w:ascii="Times New Roman" w:hAnsi="Times New Roman" w:cs="Times New Roman"/>
              </w:rPr>
              <w:br/>
              <w:t>do 1 kV (x2);</w:t>
            </w:r>
          </w:p>
          <w:p w:rsidR="009507DF" w:rsidRPr="00DC6B06" w:rsidRDefault="009507DF" w:rsidP="00DC6B0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ABC działalności gospodarczej</w:t>
            </w:r>
            <w:r w:rsidR="00DC6B06">
              <w:rPr>
                <w:rFonts w:ascii="Times New Roman" w:hAnsi="Times New Roman" w:cs="Times New Roman"/>
              </w:rPr>
              <w:t xml:space="preserve"> (x2)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507DF" w:rsidRDefault="009507DF" w:rsidP="009507D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Obsługa programu AUTO – CAD</w:t>
            </w:r>
            <w:r w:rsidR="00DC6B06">
              <w:rPr>
                <w:rFonts w:ascii="Times New Roman" w:hAnsi="Times New Roman" w:cs="Times New Roman"/>
              </w:rPr>
              <w:t xml:space="preserve"> (x2)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507DF" w:rsidRDefault="009507DF" w:rsidP="009507D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Szkolenie z zakresu umiejętnoś</w:t>
            </w:r>
            <w:r w:rsidR="00812C5C">
              <w:rPr>
                <w:rFonts w:ascii="Times New Roman" w:hAnsi="Times New Roman" w:cs="Times New Roman"/>
              </w:rPr>
              <w:t>ci aktywnego poszukiwania pracy</w:t>
            </w:r>
            <w:r w:rsidR="00DC6B06">
              <w:rPr>
                <w:rFonts w:ascii="Times New Roman" w:hAnsi="Times New Roman" w:cs="Times New Roman"/>
              </w:rPr>
              <w:t xml:space="preserve"> (x2)</w:t>
            </w:r>
            <w:r w:rsidR="00812C5C">
              <w:rPr>
                <w:rFonts w:ascii="Times New Roman" w:hAnsi="Times New Roman" w:cs="Times New Roman"/>
              </w:rPr>
              <w:t>;</w:t>
            </w:r>
          </w:p>
          <w:p w:rsidR="00DC6B06" w:rsidRPr="00DC6B06" w:rsidRDefault="00DC6B06" w:rsidP="00DC6B0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opiekuna osób starszych i niepełnosprawnych ze znajomością języka niemieckiego (x2);</w:t>
            </w:r>
          </w:p>
          <w:p w:rsidR="00812C5C" w:rsidRDefault="00812C5C" w:rsidP="009507D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Uprawnienia spawacza TIG, MAG</w:t>
            </w:r>
            <w:r w:rsidR="00DC6B06">
              <w:rPr>
                <w:rFonts w:ascii="Times New Roman" w:hAnsi="Times New Roman" w:cs="Times New Roman"/>
              </w:rPr>
              <w:t xml:space="preserve"> (x1)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12C5C" w:rsidRDefault="00812C5C" w:rsidP="009507D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grafika komputerowego</w:t>
            </w:r>
            <w:r w:rsidR="00DC6B06">
              <w:rPr>
                <w:rFonts w:ascii="Times New Roman" w:hAnsi="Times New Roman" w:cs="Times New Roman"/>
              </w:rPr>
              <w:t xml:space="preserve"> (x1)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12C5C" w:rsidRDefault="00812C5C" w:rsidP="009507D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Uprawnienia budowlane na wysokości powyżej 3 m</w:t>
            </w:r>
            <w:r w:rsidR="00DC6B06">
              <w:rPr>
                <w:rFonts w:ascii="Times New Roman" w:hAnsi="Times New Roman" w:cs="Times New Roman"/>
              </w:rPr>
              <w:t>. (x1)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C6B06" w:rsidRPr="00DC6B06" w:rsidRDefault="00DC6B06" w:rsidP="00DC6B0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na ADR (x1);</w:t>
            </w:r>
          </w:p>
          <w:p w:rsidR="009507DF" w:rsidRPr="00DC6B06" w:rsidRDefault="00812C5C" w:rsidP="00B578D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Prawo jazdy kat. C</w:t>
            </w:r>
            <w:r w:rsidR="00DC6B06">
              <w:rPr>
                <w:rFonts w:ascii="Times New Roman" w:hAnsi="Times New Roman" w:cs="Times New Roman"/>
              </w:rPr>
              <w:t>. (x1);</w:t>
            </w:r>
          </w:p>
          <w:p w:rsidR="009507DF" w:rsidRPr="00DC6B06" w:rsidRDefault="00DC6B06" w:rsidP="009507DF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Pracownik ochrony fizycznej </w:t>
            </w:r>
            <w:r>
              <w:rPr>
                <w:rFonts w:ascii="Times New Roman" w:hAnsi="Times New Roman" w:cs="Times New Roman"/>
              </w:rPr>
              <w:br/>
              <w:t>I stopnia(x1);</w:t>
            </w:r>
          </w:p>
          <w:p w:rsidR="00DC6B06" w:rsidRDefault="00DC6B06" w:rsidP="00DC6B0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Podstawy księgowości (x1).</w:t>
            </w:r>
          </w:p>
          <w:p w:rsidR="009507DF" w:rsidRDefault="009507DF" w:rsidP="00B578D1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B578D1">
            <w:pPr>
              <w:rPr>
                <w:rFonts w:ascii="Times New Roman" w:hAnsi="Times New Roman" w:cs="Times New Roman"/>
              </w:rPr>
            </w:pPr>
          </w:p>
          <w:p w:rsidR="00E23016" w:rsidRPr="00E23016" w:rsidRDefault="00E23016" w:rsidP="00E2301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Sprzedawca z kasą fiskalną (x4);</w:t>
            </w:r>
          </w:p>
          <w:p w:rsidR="009507DF" w:rsidRDefault="00376689" w:rsidP="0037668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Obsługa wózków widłowych</w:t>
            </w:r>
            <w:r w:rsidR="00E23016">
              <w:rPr>
                <w:rFonts w:ascii="Times New Roman" w:hAnsi="Times New Roman" w:cs="Times New Roman"/>
              </w:rPr>
              <w:t xml:space="preserve"> (x3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376689" w:rsidRDefault="00376689" w:rsidP="0037668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Obsługa koparko – ładowarki i innego sprzętu budowlanego</w:t>
            </w:r>
            <w:r w:rsidR="00E23016">
              <w:rPr>
                <w:rFonts w:ascii="Times New Roman" w:hAnsi="Times New Roman" w:cs="Times New Roman"/>
              </w:rPr>
              <w:t xml:space="preserve"> (x3)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6077E" w:rsidRDefault="0086077E" w:rsidP="0086077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Kadry i płace z prawem rachunkowym </w:t>
            </w:r>
            <w:r>
              <w:rPr>
                <w:rFonts w:ascii="Times New Roman" w:hAnsi="Times New Roman" w:cs="Times New Roman"/>
              </w:rPr>
              <w:br/>
              <w:t>i podatkowym (x2);</w:t>
            </w:r>
          </w:p>
          <w:p w:rsidR="0086077E" w:rsidRDefault="0086077E" w:rsidP="0086077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Zakładanie własnej działalności gospodarczej (x2);</w:t>
            </w:r>
          </w:p>
          <w:p w:rsidR="0086077E" w:rsidRDefault="0086077E" w:rsidP="0086077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komputerowy (x2);</w:t>
            </w:r>
          </w:p>
          <w:p w:rsidR="0086077E" w:rsidRDefault="0086077E" w:rsidP="0086077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Magazynier (x2);</w:t>
            </w:r>
          </w:p>
          <w:p w:rsidR="0086077E" w:rsidRPr="0086077E" w:rsidRDefault="0086077E" w:rsidP="0086077E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Szkolenie z zakresu umiejętności aktywnego poszukiwania pracy (x2);</w:t>
            </w:r>
          </w:p>
          <w:p w:rsidR="00376689" w:rsidRDefault="00376689" w:rsidP="0037668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Spawacz TIG, MAG</w:t>
            </w:r>
            <w:r w:rsidR="00E23016">
              <w:rPr>
                <w:rFonts w:ascii="Times New Roman" w:hAnsi="Times New Roman" w:cs="Times New Roman"/>
              </w:rPr>
              <w:t xml:space="preserve"> (x2)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76689" w:rsidRDefault="00376689" w:rsidP="0037668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 osób starszych i niepełnosprawnych</w:t>
            </w:r>
            <w:r w:rsidR="00E23016">
              <w:rPr>
                <w:rFonts w:ascii="Times New Roman" w:hAnsi="Times New Roman" w:cs="Times New Roman"/>
              </w:rPr>
              <w:t xml:space="preserve"> (x2)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76689" w:rsidRDefault="00376689" w:rsidP="0037668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Kelner – barman</w:t>
            </w:r>
            <w:r w:rsidR="00E23016">
              <w:rPr>
                <w:rFonts w:ascii="Times New Roman" w:hAnsi="Times New Roman" w:cs="Times New Roman"/>
              </w:rPr>
              <w:t xml:space="preserve"> (x2)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76689" w:rsidRDefault="00376689" w:rsidP="0037668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Księgowość</w:t>
            </w:r>
            <w:r w:rsidR="00E23016">
              <w:rPr>
                <w:rFonts w:ascii="Times New Roman" w:hAnsi="Times New Roman" w:cs="Times New Roman"/>
              </w:rPr>
              <w:t xml:space="preserve"> (x2)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76689" w:rsidRDefault="00376689" w:rsidP="0037668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języka obcego</w:t>
            </w:r>
            <w:r w:rsidR="00E23016">
              <w:rPr>
                <w:rFonts w:ascii="Times New Roman" w:hAnsi="Times New Roman" w:cs="Times New Roman"/>
              </w:rPr>
              <w:t xml:space="preserve"> (x2)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76689" w:rsidRDefault="00376689" w:rsidP="0037668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Prawa jazdy kat. B, C, C+E</w:t>
            </w:r>
            <w:r w:rsidR="00E23016">
              <w:rPr>
                <w:rFonts w:ascii="Times New Roman" w:hAnsi="Times New Roman" w:cs="Times New Roman"/>
              </w:rPr>
              <w:t xml:space="preserve"> (x1)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76689" w:rsidRDefault="00376689" w:rsidP="0037668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Sztuka telemarketingu (x1);</w:t>
            </w:r>
          </w:p>
          <w:p w:rsidR="00376689" w:rsidRDefault="00376689" w:rsidP="0037668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Aranżacja terenów zielonych (x1);</w:t>
            </w:r>
          </w:p>
          <w:p w:rsidR="00376689" w:rsidRDefault="00376689" w:rsidP="0037668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Profesjonalne sprzątanie (x1);</w:t>
            </w:r>
          </w:p>
          <w:p w:rsidR="00376689" w:rsidRDefault="00376689" w:rsidP="0037668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Kurs kosmetyczny (x1);</w:t>
            </w:r>
          </w:p>
          <w:p w:rsidR="00E23016" w:rsidRPr="00E23016" w:rsidRDefault="00E23016" w:rsidP="00E2301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Wykorzystanie narzędzi internetowych (x1);</w:t>
            </w:r>
          </w:p>
          <w:p w:rsidR="00E23016" w:rsidRPr="00E23016" w:rsidRDefault="00E23016" w:rsidP="00E2301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Uprawnienia elektroenergetyczne do 1 kV (x1);</w:t>
            </w:r>
          </w:p>
          <w:p w:rsidR="00E23016" w:rsidRDefault="00E23016" w:rsidP="0037668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Świadectwo kwalifikacji – przewóz osób,  przewóz rzeczy (x1);</w:t>
            </w:r>
          </w:p>
          <w:p w:rsidR="00E23016" w:rsidRPr="00E23016" w:rsidRDefault="00E23016" w:rsidP="00E2301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Florystyka i podstawy dekoracji wnętrz (x1);</w:t>
            </w:r>
          </w:p>
          <w:p w:rsidR="00E23016" w:rsidRDefault="00E23016" w:rsidP="0037668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Pracownik ochrony fizycznej I </w:t>
            </w:r>
            <w:r w:rsidR="003142A7">
              <w:rPr>
                <w:rFonts w:ascii="Times New Roman" w:hAnsi="Times New Roman" w:cs="Times New Roman"/>
              </w:rPr>
              <w:t>st.</w:t>
            </w:r>
            <w:r>
              <w:rPr>
                <w:rFonts w:ascii="Times New Roman" w:hAnsi="Times New Roman" w:cs="Times New Roman"/>
              </w:rPr>
              <w:t xml:space="preserve"> (x1);</w:t>
            </w:r>
          </w:p>
          <w:p w:rsidR="00E23016" w:rsidRDefault="00E23016" w:rsidP="0037668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Palacz C.O. (x1);</w:t>
            </w:r>
          </w:p>
          <w:p w:rsidR="00E23016" w:rsidRPr="00376689" w:rsidRDefault="00E23016" w:rsidP="0037668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Szwaczka (x1);</w:t>
            </w:r>
          </w:p>
          <w:p w:rsidR="00E23016" w:rsidRDefault="00E23016" w:rsidP="00E2301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Posadzkarz – tynkarz (x1);</w:t>
            </w:r>
          </w:p>
          <w:p w:rsidR="009507DF" w:rsidRPr="00E23016" w:rsidRDefault="00E23016" w:rsidP="00B578D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Monter okien (x1);</w:t>
            </w:r>
          </w:p>
          <w:p w:rsidR="00E23016" w:rsidRDefault="00E23016" w:rsidP="00E2301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Animator czasu wolnego (x1);</w:t>
            </w:r>
          </w:p>
          <w:p w:rsidR="009507DF" w:rsidRPr="00E23016" w:rsidRDefault="00E23016" w:rsidP="00B578D1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Pilot wycieczek krajowych i zagranicznych (x1);</w:t>
            </w:r>
          </w:p>
          <w:p w:rsidR="00E23016" w:rsidRDefault="00E23016" w:rsidP="00E2301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sekretariatu z językiem obcym (x1);</w:t>
            </w:r>
          </w:p>
          <w:p w:rsidR="00E23016" w:rsidRDefault="00E23016" w:rsidP="00E2301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Opiekun dziecięcy (x1);</w:t>
            </w:r>
          </w:p>
          <w:p w:rsidR="00E23016" w:rsidRDefault="00E23016" w:rsidP="00E23016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Malarz- tapeciarz (x1).</w:t>
            </w:r>
          </w:p>
          <w:p w:rsidR="00B578D1" w:rsidRDefault="00B578D1" w:rsidP="00B578D1">
            <w:pPr>
              <w:rPr>
                <w:rFonts w:ascii="Times New Roman" w:hAnsi="Times New Roman" w:cs="Times New Roman"/>
              </w:rPr>
            </w:pPr>
          </w:p>
          <w:p w:rsidR="00DE4A5B" w:rsidRDefault="00DE4A5B" w:rsidP="00B578D1">
            <w:pPr>
              <w:rPr>
                <w:rFonts w:ascii="Times New Roman" w:hAnsi="Times New Roman" w:cs="Times New Roman"/>
              </w:rPr>
            </w:pPr>
          </w:p>
          <w:p w:rsidR="00DE4A5B" w:rsidRDefault="00DE4A5B" w:rsidP="00B578D1">
            <w:pPr>
              <w:rPr>
                <w:rFonts w:ascii="Times New Roman" w:hAnsi="Times New Roman" w:cs="Times New Roman"/>
              </w:rPr>
            </w:pPr>
          </w:p>
          <w:p w:rsidR="00DE4A5B" w:rsidRPr="00B578D1" w:rsidRDefault="00DE4A5B" w:rsidP="00B578D1">
            <w:pPr>
              <w:rPr>
                <w:rFonts w:ascii="Times New Roman" w:hAnsi="Times New Roman" w:cs="Times New Roman"/>
              </w:rPr>
            </w:pPr>
          </w:p>
          <w:p w:rsidR="00B578D1" w:rsidRPr="00B578D1" w:rsidRDefault="00B578D1" w:rsidP="00B578D1">
            <w:pPr>
              <w:rPr>
                <w:rFonts w:ascii="Times New Roman" w:hAnsi="Times New Roman" w:cs="Times New Roman"/>
                <w:i/>
              </w:rPr>
            </w:pPr>
            <w:r w:rsidRPr="00B578D1">
              <w:rPr>
                <w:rFonts w:ascii="Times New Roman" w:hAnsi="Times New Roman" w:cs="Times New Roman"/>
                <w:i/>
              </w:rPr>
              <w:t>Odległość</w:t>
            </w:r>
          </w:p>
          <w:p w:rsidR="00B578D1" w:rsidRPr="00B578D1" w:rsidRDefault="00B578D1" w:rsidP="00B5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Preferowane są niewielkie odległości ośrodka szkoleniowego od miejsca zamieszkania.</w:t>
            </w:r>
          </w:p>
          <w:p w:rsidR="00B578D1" w:rsidRDefault="00B578D1" w:rsidP="00B578D1">
            <w:pPr>
              <w:rPr>
                <w:rFonts w:ascii="Times New Roman" w:hAnsi="Times New Roman" w:cs="Times New Roman"/>
              </w:rPr>
            </w:pPr>
          </w:p>
          <w:p w:rsidR="00B578D1" w:rsidRPr="00012007" w:rsidRDefault="00012007" w:rsidP="00B578D1">
            <w:pPr>
              <w:rPr>
                <w:rFonts w:ascii="Times New Roman" w:hAnsi="Times New Roman" w:cs="Times New Roman"/>
                <w:i/>
              </w:rPr>
            </w:pPr>
            <w:r w:rsidRPr="00012007">
              <w:rPr>
                <w:rFonts w:ascii="Times New Roman" w:hAnsi="Times New Roman" w:cs="Times New Roman"/>
                <w:i/>
              </w:rPr>
              <w:t>Potrzeba dojazdów</w:t>
            </w:r>
          </w:p>
          <w:p w:rsidR="00012007" w:rsidRDefault="00012007" w:rsidP="00B5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Większą gotowość dojazdów na szkolenia wykazują mężczyźni niż kobiety.</w:t>
            </w:r>
          </w:p>
          <w:p w:rsidR="00012007" w:rsidRDefault="00012007" w:rsidP="00B578D1">
            <w:pPr>
              <w:rPr>
                <w:rFonts w:ascii="Times New Roman" w:hAnsi="Times New Roman" w:cs="Times New Roman"/>
              </w:rPr>
            </w:pPr>
          </w:p>
          <w:p w:rsidR="00012007" w:rsidRPr="00012007" w:rsidRDefault="00012007" w:rsidP="00B578D1">
            <w:pPr>
              <w:rPr>
                <w:rFonts w:ascii="Times New Roman" w:hAnsi="Times New Roman" w:cs="Times New Roman"/>
                <w:i/>
              </w:rPr>
            </w:pPr>
            <w:r w:rsidRPr="00012007">
              <w:rPr>
                <w:rFonts w:ascii="Times New Roman" w:hAnsi="Times New Roman" w:cs="Times New Roman"/>
                <w:i/>
              </w:rPr>
              <w:t>Potrzeba noclegów</w:t>
            </w:r>
          </w:p>
          <w:p w:rsidR="00B578D1" w:rsidRDefault="00012007" w:rsidP="00B5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Większą mobilność i gotowość szkoleń wyjazdowych (z noclegiem) wykazują osoby młode oraz mężczyźni.</w:t>
            </w:r>
          </w:p>
          <w:p w:rsidR="00B578D1" w:rsidRDefault="00B578D1" w:rsidP="00B578D1">
            <w:pPr>
              <w:rPr>
                <w:rFonts w:ascii="Times New Roman" w:hAnsi="Times New Roman" w:cs="Times New Roman"/>
              </w:rPr>
            </w:pPr>
          </w:p>
          <w:p w:rsidR="00B578D1" w:rsidRDefault="00012007" w:rsidP="00B5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Preferowana długość/ </w:t>
            </w:r>
            <w:r w:rsidRPr="00007365">
              <w:rPr>
                <w:rFonts w:ascii="Times New Roman" w:hAnsi="Times New Roman" w:cs="Times New Roman"/>
                <w:i/>
              </w:rPr>
              <w:t xml:space="preserve">czas trwania szkolenia </w:t>
            </w:r>
            <w:r>
              <w:rPr>
                <w:rFonts w:ascii="Times New Roman" w:hAnsi="Times New Roman" w:cs="Times New Roman"/>
              </w:rPr>
              <w:t>to okres do 1 miesiąca, niemniej jednak część osób bezrobotnych wyraża gotowość udziału w szkoleniach dłuższych mając na uwadze możliwość uzyskania dodatkowych uprawnień bądź nabycia nowych kwalifikacji zawodowych.</w:t>
            </w:r>
          </w:p>
          <w:p w:rsidR="00B578D1" w:rsidRDefault="00B578D1" w:rsidP="00B578D1">
            <w:pPr>
              <w:rPr>
                <w:rFonts w:ascii="Times New Roman" w:hAnsi="Times New Roman" w:cs="Times New Roman"/>
              </w:rPr>
            </w:pPr>
          </w:p>
          <w:p w:rsidR="00923FC7" w:rsidRDefault="00923FC7" w:rsidP="00B578D1">
            <w:pPr>
              <w:rPr>
                <w:rFonts w:ascii="Times New Roman" w:hAnsi="Times New Roman" w:cs="Times New Roman"/>
              </w:rPr>
            </w:pPr>
          </w:p>
          <w:p w:rsidR="0066259C" w:rsidRDefault="0066259C" w:rsidP="00B578D1">
            <w:pPr>
              <w:rPr>
                <w:rFonts w:ascii="Times New Roman" w:hAnsi="Times New Roman" w:cs="Times New Roman"/>
              </w:rPr>
            </w:pPr>
          </w:p>
          <w:p w:rsidR="00B578D1" w:rsidRPr="00012007" w:rsidRDefault="00012007" w:rsidP="00B578D1">
            <w:pPr>
              <w:rPr>
                <w:rFonts w:ascii="Times New Roman" w:hAnsi="Times New Roman" w:cs="Times New Roman"/>
                <w:i/>
              </w:rPr>
            </w:pPr>
            <w:r w:rsidRPr="00012007">
              <w:rPr>
                <w:rFonts w:ascii="Times New Roman" w:hAnsi="Times New Roman" w:cs="Times New Roman"/>
                <w:i/>
              </w:rPr>
              <w:lastRenderedPageBreak/>
              <w:t>Czas realizacji zajęć</w:t>
            </w:r>
          </w:p>
          <w:p w:rsidR="00B578D1" w:rsidRDefault="00007365" w:rsidP="00B5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Osoby bezrobotne częściej zainteresowane są udziałem w szkoleniach realizowanych w godzinach  08.00 – 16.00, niż w godzinach popołudniowo – wieczornych.</w:t>
            </w:r>
          </w:p>
          <w:p w:rsidR="00B578D1" w:rsidRDefault="00B578D1" w:rsidP="00B578D1">
            <w:pPr>
              <w:rPr>
                <w:rFonts w:ascii="Times New Roman" w:hAnsi="Times New Roman" w:cs="Times New Roman"/>
              </w:rPr>
            </w:pPr>
          </w:p>
          <w:p w:rsidR="00B578D1" w:rsidRPr="00B578D1" w:rsidRDefault="00A46FBF" w:rsidP="00B578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Osoby bezrobotne przejawiają większe zainteresowanie udziałem w szkoleniach teoretyczno – praktycznych i praktycznych, niż </w:t>
            </w:r>
            <w:r>
              <w:rPr>
                <w:rFonts w:ascii="Times New Roman" w:hAnsi="Times New Roman" w:cs="Times New Roman"/>
              </w:rPr>
              <w:br/>
              <w:t>w szkoleniach teoretycznych, prowadzonych metodą wykładową.</w:t>
            </w:r>
          </w:p>
        </w:tc>
        <w:tc>
          <w:tcPr>
            <w:tcW w:w="1843" w:type="dxa"/>
          </w:tcPr>
          <w:p w:rsidR="00336B19" w:rsidRDefault="00336B19" w:rsidP="00336B19"/>
          <w:p w:rsidR="00336B19" w:rsidRDefault="00336B19" w:rsidP="00336B19">
            <w:pPr>
              <w:rPr>
                <w:rFonts w:ascii="Times New Roman" w:hAnsi="Times New Roman" w:cs="Times New Roman"/>
              </w:rPr>
            </w:pPr>
            <w:r w:rsidRPr="00336B19">
              <w:rPr>
                <w:rFonts w:ascii="Times New Roman" w:hAnsi="Times New Roman" w:cs="Times New Roman"/>
              </w:rPr>
              <w:t>Nabycie wiedzy, umiejętności i kwalifikacji w wymienionych zakresach</w:t>
            </w:r>
          </w:p>
          <w:p w:rsidR="00336B19" w:rsidRDefault="00336B19" w:rsidP="00336B19">
            <w:pPr>
              <w:rPr>
                <w:rFonts w:ascii="Times New Roman" w:hAnsi="Times New Roman" w:cs="Times New Roman"/>
              </w:rPr>
            </w:pPr>
          </w:p>
          <w:p w:rsidR="00336B19" w:rsidRDefault="00336B19" w:rsidP="00336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Zwiększenie poziomu kompetencji zawodowych.</w:t>
            </w:r>
          </w:p>
          <w:p w:rsidR="00336B19" w:rsidRDefault="00336B19" w:rsidP="00336B19">
            <w:pPr>
              <w:rPr>
                <w:rFonts w:ascii="Times New Roman" w:hAnsi="Times New Roman" w:cs="Times New Roman"/>
              </w:rPr>
            </w:pPr>
          </w:p>
          <w:p w:rsidR="00336B19" w:rsidRDefault="00336B19" w:rsidP="00336B19">
            <w:pPr>
              <w:rPr>
                <w:rFonts w:ascii="Times New Roman" w:hAnsi="Times New Roman" w:cs="Times New Roman"/>
              </w:rPr>
            </w:pPr>
          </w:p>
          <w:p w:rsidR="006726E9" w:rsidRDefault="00336B19" w:rsidP="00336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Zwiększenie szansy uzyskania zatrudnienia.</w:t>
            </w: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376689" w:rsidRDefault="00376689" w:rsidP="00336B19">
            <w:pPr>
              <w:rPr>
                <w:rFonts w:ascii="Times New Roman" w:hAnsi="Times New Roman" w:cs="Times New Roman"/>
              </w:rPr>
            </w:pPr>
          </w:p>
          <w:p w:rsidR="00376689" w:rsidRDefault="00376689" w:rsidP="00336B19">
            <w:pPr>
              <w:rPr>
                <w:rFonts w:ascii="Times New Roman" w:hAnsi="Times New Roman" w:cs="Times New Roman"/>
              </w:rPr>
            </w:pPr>
          </w:p>
          <w:p w:rsidR="00376689" w:rsidRDefault="00376689" w:rsidP="00336B19">
            <w:pPr>
              <w:rPr>
                <w:rFonts w:ascii="Times New Roman" w:hAnsi="Times New Roman" w:cs="Times New Roman"/>
              </w:rPr>
            </w:pPr>
          </w:p>
          <w:p w:rsidR="00376689" w:rsidRDefault="00376689" w:rsidP="00336B19">
            <w:pPr>
              <w:rPr>
                <w:rFonts w:ascii="Times New Roman" w:hAnsi="Times New Roman" w:cs="Times New Roman"/>
              </w:rPr>
            </w:pPr>
          </w:p>
          <w:p w:rsidR="00376689" w:rsidRDefault="00376689" w:rsidP="00336B19">
            <w:pPr>
              <w:rPr>
                <w:rFonts w:ascii="Times New Roman" w:hAnsi="Times New Roman" w:cs="Times New Roman"/>
              </w:rPr>
            </w:pPr>
          </w:p>
          <w:p w:rsidR="00376689" w:rsidRDefault="00376689" w:rsidP="00336B19">
            <w:pPr>
              <w:rPr>
                <w:rFonts w:ascii="Times New Roman" w:hAnsi="Times New Roman" w:cs="Times New Roman"/>
              </w:rPr>
            </w:pPr>
          </w:p>
          <w:p w:rsidR="00376689" w:rsidRDefault="00376689" w:rsidP="00336B19">
            <w:pPr>
              <w:rPr>
                <w:rFonts w:ascii="Times New Roman" w:hAnsi="Times New Roman" w:cs="Times New Roman"/>
              </w:rPr>
            </w:pPr>
          </w:p>
          <w:p w:rsidR="00376689" w:rsidRDefault="00376689" w:rsidP="00336B19">
            <w:pPr>
              <w:rPr>
                <w:rFonts w:ascii="Times New Roman" w:hAnsi="Times New Roman" w:cs="Times New Roman"/>
              </w:rPr>
            </w:pPr>
          </w:p>
          <w:p w:rsidR="00376689" w:rsidRDefault="00376689" w:rsidP="00336B19">
            <w:pPr>
              <w:rPr>
                <w:rFonts w:ascii="Times New Roman" w:hAnsi="Times New Roman" w:cs="Times New Roman"/>
              </w:rPr>
            </w:pPr>
          </w:p>
          <w:p w:rsidR="00376689" w:rsidRDefault="00376689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9507DF" w:rsidRDefault="009507DF" w:rsidP="00336B19">
            <w:pPr>
              <w:rPr>
                <w:rFonts w:ascii="Times New Roman" w:hAnsi="Times New Roman" w:cs="Times New Roman"/>
              </w:rPr>
            </w:pPr>
          </w:p>
          <w:p w:rsidR="00B578D1" w:rsidRDefault="00B578D1" w:rsidP="00336B19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336B19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336B19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336B19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336B19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336B19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336B19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336B19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336B19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336B19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336B19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336B19">
            <w:pPr>
              <w:rPr>
                <w:rFonts w:ascii="Times New Roman" w:hAnsi="Times New Roman" w:cs="Times New Roman"/>
              </w:rPr>
            </w:pPr>
          </w:p>
          <w:p w:rsidR="00E23016" w:rsidRDefault="00E23016" w:rsidP="00336B19">
            <w:pPr>
              <w:rPr>
                <w:rFonts w:ascii="Times New Roman" w:hAnsi="Times New Roman" w:cs="Times New Roman"/>
              </w:rPr>
            </w:pPr>
          </w:p>
          <w:p w:rsidR="003142A7" w:rsidRDefault="003142A7" w:rsidP="00336B19">
            <w:pPr>
              <w:rPr>
                <w:rFonts w:ascii="Times New Roman" w:hAnsi="Times New Roman" w:cs="Times New Roman"/>
              </w:rPr>
            </w:pPr>
          </w:p>
          <w:p w:rsidR="003142A7" w:rsidRDefault="003142A7" w:rsidP="00336B19">
            <w:pPr>
              <w:rPr>
                <w:rFonts w:ascii="Times New Roman" w:hAnsi="Times New Roman" w:cs="Times New Roman"/>
              </w:rPr>
            </w:pPr>
          </w:p>
          <w:p w:rsidR="00DE4A5B" w:rsidRDefault="00DE4A5B" w:rsidP="00336B19">
            <w:pPr>
              <w:rPr>
                <w:rFonts w:ascii="Times New Roman" w:hAnsi="Times New Roman" w:cs="Times New Roman"/>
              </w:rPr>
            </w:pPr>
          </w:p>
          <w:p w:rsidR="00DE4A5B" w:rsidRDefault="00DE4A5B" w:rsidP="00336B19">
            <w:pPr>
              <w:rPr>
                <w:rFonts w:ascii="Times New Roman" w:hAnsi="Times New Roman" w:cs="Times New Roman"/>
              </w:rPr>
            </w:pPr>
          </w:p>
          <w:p w:rsidR="00DE4A5B" w:rsidRDefault="00DE4A5B" w:rsidP="00336B19">
            <w:pPr>
              <w:rPr>
                <w:rFonts w:ascii="Times New Roman" w:hAnsi="Times New Roman" w:cs="Times New Roman"/>
              </w:rPr>
            </w:pPr>
          </w:p>
          <w:p w:rsidR="00DE4A5B" w:rsidRDefault="00DE4A5B" w:rsidP="00336B19">
            <w:pPr>
              <w:rPr>
                <w:rFonts w:ascii="Times New Roman" w:hAnsi="Times New Roman" w:cs="Times New Roman"/>
              </w:rPr>
            </w:pPr>
          </w:p>
          <w:p w:rsidR="00DE4A5B" w:rsidRDefault="00DE4A5B" w:rsidP="00336B19">
            <w:pPr>
              <w:rPr>
                <w:rFonts w:ascii="Times New Roman" w:hAnsi="Times New Roman" w:cs="Times New Roman"/>
              </w:rPr>
            </w:pPr>
          </w:p>
          <w:p w:rsidR="00923FC7" w:rsidRDefault="00923FC7" w:rsidP="00336B19">
            <w:pPr>
              <w:rPr>
                <w:rFonts w:ascii="Times New Roman" w:hAnsi="Times New Roman" w:cs="Times New Roman"/>
              </w:rPr>
            </w:pPr>
          </w:p>
          <w:p w:rsidR="00923FC7" w:rsidRDefault="00923FC7" w:rsidP="00336B19">
            <w:pPr>
              <w:rPr>
                <w:rFonts w:ascii="Times New Roman" w:hAnsi="Times New Roman" w:cs="Times New Roman"/>
              </w:rPr>
            </w:pPr>
          </w:p>
          <w:p w:rsidR="00923FC7" w:rsidRDefault="00923FC7" w:rsidP="00336B19">
            <w:pPr>
              <w:rPr>
                <w:rFonts w:ascii="Times New Roman" w:hAnsi="Times New Roman" w:cs="Times New Roman"/>
              </w:rPr>
            </w:pPr>
          </w:p>
          <w:p w:rsidR="00923FC7" w:rsidRDefault="00923FC7" w:rsidP="00336B19">
            <w:pPr>
              <w:rPr>
                <w:rFonts w:ascii="Times New Roman" w:hAnsi="Times New Roman" w:cs="Times New Roman"/>
              </w:rPr>
            </w:pPr>
          </w:p>
          <w:p w:rsidR="00923FC7" w:rsidRDefault="00923FC7" w:rsidP="00336B19">
            <w:pPr>
              <w:rPr>
                <w:rFonts w:ascii="Times New Roman" w:hAnsi="Times New Roman" w:cs="Times New Roman"/>
              </w:rPr>
            </w:pPr>
          </w:p>
          <w:p w:rsidR="00923FC7" w:rsidRDefault="00923FC7" w:rsidP="00336B19">
            <w:pPr>
              <w:rPr>
                <w:rFonts w:ascii="Times New Roman" w:hAnsi="Times New Roman" w:cs="Times New Roman"/>
              </w:rPr>
            </w:pPr>
          </w:p>
          <w:p w:rsidR="00923FC7" w:rsidRDefault="00923FC7" w:rsidP="00336B19">
            <w:pPr>
              <w:rPr>
                <w:rFonts w:ascii="Times New Roman" w:hAnsi="Times New Roman" w:cs="Times New Roman"/>
              </w:rPr>
            </w:pPr>
          </w:p>
          <w:p w:rsidR="00923FC7" w:rsidRDefault="00923FC7" w:rsidP="00336B19">
            <w:pPr>
              <w:rPr>
                <w:rFonts w:ascii="Times New Roman" w:hAnsi="Times New Roman" w:cs="Times New Roman"/>
              </w:rPr>
            </w:pPr>
          </w:p>
          <w:p w:rsidR="00923FC7" w:rsidRDefault="00923FC7" w:rsidP="00336B19">
            <w:pPr>
              <w:rPr>
                <w:rFonts w:ascii="Times New Roman" w:hAnsi="Times New Roman" w:cs="Times New Roman"/>
              </w:rPr>
            </w:pPr>
          </w:p>
          <w:p w:rsidR="00DE4A5B" w:rsidRDefault="00DE4A5B" w:rsidP="00336B19">
            <w:pPr>
              <w:rPr>
                <w:rFonts w:ascii="Times New Roman" w:hAnsi="Times New Roman" w:cs="Times New Roman"/>
              </w:rPr>
            </w:pPr>
          </w:p>
          <w:p w:rsidR="00012007" w:rsidRDefault="00B578D1" w:rsidP="00336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Synergia aktywizacji zawodowej </w:t>
            </w:r>
            <w:r>
              <w:rPr>
                <w:rFonts w:ascii="Times New Roman" w:hAnsi="Times New Roman" w:cs="Times New Roman"/>
              </w:rPr>
              <w:br/>
              <w:t>z życiem prywatnym; szczególnie w przypadku matek.</w:t>
            </w:r>
          </w:p>
          <w:p w:rsid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B578D1" w:rsidRDefault="00012007" w:rsidP="0001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Efektowne wykorzystanie nabytej wiedzy i umiejętności w praktyce.</w:t>
            </w:r>
          </w:p>
          <w:p w:rsidR="00012007" w:rsidRDefault="00012007" w:rsidP="00012007">
            <w:pPr>
              <w:rPr>
                <w:rFonts w:ascii="Times New Roman" w:hAnsi="Times New Roman" w:cs="Times New Roman"/>
              </w:rPr>
            </w:pPr>
          </w:p>
          <w:p w:rsidR="00A46FBF" w:rsidRDefault="00012007" w:rsidP="000120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Pogodzenie aktywności zawodowej z życiem osobistym.</w:t>
            </w:r>
          </w:p>
          <w:p w:rsidR="00A46FBF" w:rsidRDefault="00A46FBF" w:rsidP="00A46FBF">
            <w:pPr>
              <w:rPr>
                <w:rFonts w:ascii="Times New Roman" w:hAnsi="Times New Roman" w:cs="Times New Roman"/>
              </w:rPr>
            </w:pPr>
          </w:p>
          <w:p w:rsidR="00A46FBF" w:rsidRDefault="00A46FBF" w:rsidP="00A46FBF">
            <w:pPr>
              <w:rPr>
                <w:rFonts w:ascii="Times New Roman" w:hAnsi="Times New Roman" w:cs="Times New Roman"/>
              </w:rPr>
            </w:pPr>
          </w:p>
          <w:p w:rsidR="00012007" w:rsidRPr="00A46FBF" w:rsidRDefault="00A46FBF" w:rsidP="00A46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Nabycie praktycznych umiejętności i sprawności niezbędnych do podjęcia pracy w zawodzie wybranym.</w:t>
            </w:r>
          </w:p>
        </w:tc>
      </w:tr>
    </w:tbl>
    <w:p w:rsidR="00A46FBF" w:rsidRDefault="00A46FBF" w:rsidP="00A46FBF">
      <w:pPr>
        <w:shd w:val="clear" w:color="auto" w:fill="FFFFFF"/>
        <w:spacing w:line="240" w:lineRule="auto"/>
      </w:pPr>
    </w:p>
    <w:p w:rsidR="001A7D7C" w:rsidRDefault="00A46FBF" w:rsidP="001A7D7C">
      <w:pPr>
        <w:shd w:val="clear" w:color="auto" w:fill="FFFFFF"/>
        <w:spacing w:line="360" w:lineRule="auto"/>
        <w:ind w:firstLine="708"/>
        <w:rPr>
          <w:rFonts w:ascii="Times New Roman" w:hAnsi="Times New Roman" w:cs="Times New Roman"/>
        </w:rPr>
      </w:pPr>
      <w:r w:rsidRPr="00A46FBF">
        <w:rPr>
          <w:rFonts w:ascii="Times New Roman" w:hAnsi="Times New Roman" w:cs="Times New Roman"/>
        </w:rPr>
        <w:t>Przedmiotowe opracowanie stanowi element do sporządzenia planu szkoleń dla osób bezrobotnych na 2012 r.</w:t>
      </w:r>
    </w:p>
    <w:p w:rsidR="001A7D7C" w:rsidRPr="001A7D7C" w:rsidRDefault="00A46FBF" w:rsidP="0066259C">
      <w:pPr>
        <w:shd w:val="clear" w:color="auto" w:fill="FFFFFF"/>
        <w:spacing w:line="360" w:lineRule="auto"/>
        <w:ind w:left="708"/>
        <w:rPr>
          <w:rFonts w:ascii="Times New Roman" w:hAnsi="Times New Roman" w:cs="Times New Roman"/>
        </w:rPr>
        <w:sectPr w:rsidR="001A7D7C" w:rsidRPr="001A7D7C" w:rsidSect="004840D8">
          <w:pgSz w:w="11916" w:h="16848"/>
          <w:pgMar w:top="1814" w:right="1490" w:bottom="1886" w:left="1591" w:header="708" w:footer="708" w:gutter="0"/>
          <w:cols w:space="60"/>
          <w:noEndnote/>
        </w:sectPr>
      </w:pPr>
      <w:r w:rsidRPr="001A7D7C">
        <w:rPr>
          <w:rFonts w:ascii="Times New Roman" w:hAnsi="Times New Roman" w:cs="Times New Roman"/>
        </w:rPr>
        <w:t>Opracowanie</w:t>
      </w:r>
      <w:r w:rsidR="0066259C">
        <w:rPr>
          <w:rFonts w:ascii="Times New Roman" w:hAnsi="Times New Roman" w:cs="Times New Roman"/>
        </w:rPr>
        <w:t xml:space="preserve">: Centrum Aktywizacji Zawodowej. </w:t>
      </w:r>
      <w:r w:rsidR="0066259C">
        <w:rPr>
          <w:rFonts w:ascii="Times New Roman" w:hAnsi="Times New Roman" w:cs="Times New Roman"/>
        </w:rPr>
        <w:br/>
      </w:r>
      <w:r w:rsidR="001A7D7C" w:rsidRPr="001A7D7C">
        <w:rPr>
          <w:rFonts w:ascii="Times New Roman" w:hAnsi="Times New Roman" w:cs="Times New Roman"/>
        </w:rPr>
        <w:t>Alicja Niezgodzka - Specjalista ds. rozwoju zawodowego.</w:t>
      </w:r>
    </w:p>
    <w:p w:rsidR="004840D8" w:rsidRDefault="004840D8" w:rsidP="004840D8">
      <w:pPr>
        <w:framePr w:h="252" w:hRule="exact" w:hSpace="36" w:wrap="auto" w:vAnchor="text" w:hAnchor="text" w:x="1945" w:y="1175"/>
        <w:shd w:val="clear" w:color="auto" w:fill="FFFFFF"/>
      </w:pPr>
    </w:p>
    <w:p w:rsidR="00666285" w:rsidRPr="004840D8" w:rsidRDefault="00666285" w:rsidP="004840D8">
      <w:pPr>
        <w:tabs>
          <w:tab w:val="left" w:pos="3135"/>
        </w:tabs>
      </w:pPr>
    </w:p>
    <w:sectPr w:rsidR="00666285" w:rsidRPr="004840D8" w:rsidSect="00B85F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0BC" w:rsidRDefault="00DE10BC" w:rsidP="004840D8">
      <w:pPr>
        <w:spacing w:after="0" w:line="240" w:lineRule="auto"/>
      </w:pPr>
      <w:r>
        <w:separator/>
      </w:r>
    </w:p>
  </w:endnote>
  <w:endnote w:type="continuationSeparator" w:id="1">
    <w:p w:rsidR="00DE10BC" w:rsidRDefault="00DE10BC" w:rsidP="004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0BC" w:rsidRDefault="00DE10BC" w:rsidP="004840D8">
      <w:pPr>
        <w:spacing w:after="0" w:line="240" w:lineRule="auto"/>
      </w:pPr>
      <w:r>
        <w:separator/>
      </w:r>
    </w:p>
  </w:footnote>
  <w:footnote w:type="continuationSeparator" w:id="1">
    <w:p w:rsidR="00DE10BC" w:rsidRDefault="00DE10BC" w:rsidP="0048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D8" w:rsidRDefault="004840D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54FB"/>
    <w:multiLevelType w:val="hybridMultilevel"/>
    <w:tmpl w:val="E7CC4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84DD4"/>
    <w:multiLevelType w:val="hybridMultilevel"/>
    <w:tmpl w:val="0CD81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A19D6"/>
    <w:multiLevelType w:val="singleLevel"/>
    <w:tmpl w:val="474EC794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59514FF6"/>
    <w:multiLevelType w:val="hybridMultilevel"/>
    <w:tmpl w:val="E0ACA7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5504F7"/>
    <w:multiLevelType w:val="hybridMultilevel"/>
    <w:tmpl w:val="3EA49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40D8"/>
    <w:rsid w:val="00007365"/>
    <w:rsid w:val="00012007"/>
    <w:rsid w:val="001172C9"/>
    <w:rsid w:val="00130BAC"/>
    <w:rsid w:val="0018293E"/>
    <w:rsid w:val="001A7D7C"/>
    <w:rsid w:val="001B34C3"/>
    <w:rsid w:val="00200B16"/>
    <w:rsid w:val="002248F9"/>
    <w:rsid w:val="00251BDC"/>
    <w:rsid w:val="0026234C"/>
    <w:rsid w:val="00280896"/>
    <w:rsid w:val="00290576"/>
    <w:rsid w:val="002D1D3D"/>
    <w:rsid w:val="00302DA2"/>
    <w:rsid w:val="003142A7"/>
    <w:rsid w:val="00336B19"/>
    <w:rsid w:val="003751C6"/>
    <w:rsid w:val="00376689"/>
    <w:rsid w:val="0038675C"/>
    <w:rsid w:val="003D53F9"/>
    <w:rsid w:val="00437E90"/>
    <w:rsid w:val="004840D8"/>
    <w:rsid w:val="0052269F"/>
    <w:rsid w:val="005968A6"/>
    <w:rsid w:val="005F7CFA"/>
    <w:rsid w:val="0066259C"/>
    <w:rsid w:val="00666285"/>
    <w:rsid w:val="006726E9"/>
    <w:rsid w:val="00812C5C"/>
    <w:rsid w:val="00833ACB"/>
    <w:rsid w:val="0086077E"/>
    <w:rsid w:val="00875200"/>
    <w:rsid w:val="008B099C"/>
    <w:rsid w:val="0091108C"/>
    <w:rsid w:val="00923FC7"/>
    <w:rsid w:val="009507DF"/>
    <w:rsid w:val="0099346D"/>
    <w:rsid w:val="009D01FA"/>
    <w:rsid w:val="00A46FBF"/>
    <w:rsid w:val="00A905D7"/>
    <w:rsid w:val="00A96B65"/>
    <w:rsid w:val="00AA728E"/>
    <w:rsid w:val="00AE6127"/>
    <w:rsid w:val="00B578D1"/>
    <w:rsid w:val="00B85F13"/>
    <w:rsid w:val="00C05DF7"/>
    <w:rsid w:val="00C610BF"/>
    <w:rsid w:val="00C73722"/>
    <w:rsid w:val="00C838A5"/>
    <w:rsid w:val="00CE75FF"/>
    <w:rsid w:val="00DC6B06"/>
    <w:rsid w:val="00DE10BC"/>
    <w:rsid w:val="00DE4A5B"/>
    <w:rsid w:val="00E23016"/>
    <w:rsid w:val="00E513A1"/>
    <w:rsid w:val="00F700B4"/>
    <w:rsid w:val="00FB0A86"/>
    <w:rsid w:val="00FD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8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40D8"/>
  </w:style>
  <w:style w:type="paragraph" w:styleId="Stopka">
    <w:name w:val="footer"/>
    <w:basedOn w:val="Normalny"/>
    <w:link w:val="StopkaZnak"/>
    <w:uiPriority w:val="99"/>
    <w:semiHidden/>
    <w:unhideWhenUsed/>
    <w:rsid w:val="0048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40D8"/>
  </w:style>
  <w:style w:type="table" w:styleId="Tabela-Siatka">
    <w:name w:val="Table Grid"/>
    <w:basedOn w:val="Standardowy"/>
    <w:uiPriority w:val="59"/>
    <w:rsid w:val="006726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36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1151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30</cp:revision>
  <cp:lastPrinted>2012-01-24T08:05:00Z</cp:lastPrinted>
  <dcterms:created xsi:type="dcterms:W3CDTF">2012-01-12T13:26:00Z</dcterms:created>
  <dcterms:modified xsi:type="dcterms:W3CDTF">2012-01-24T08:05:00Z</dcterms:modified>
</cp:coreProperties>
</file>