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85" w:rsidRPr="00994685" w:rsidRDefault="000E4203" w:rsidP="000E420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-72390</wp:posOffset>
            </wp:positionV>
            <wp:extent cx="5737860" cy="884555"/>
            <wp:effectExtent l="19050" t="0" r="0" b="0"/>
            <wp:wrapTight wrapText="bothSides">
              <wp:wrapPolygon edited="0">
                <wp:start x="-72" y="0"/>
                <wp:lineTo x="-72" y="20933"/>
                <wp:lineTo x="21586" y="20933"/>
                <wp:lineTo x="21586" y="0"/>
                <wp:lineTo x="-7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75A" w:rsidRDefault="003F575A" w:rsidP="001C7E59">
      <w:pPr>
        <w:ind w:right="-288"/>
        <w:jc w:val="both"/>
        <w:rPr>
          <w:rFonts w:ascii="Century Gothic" w:hAnsi="Century Gothic"/>
          <w:sz w:val="16"/>
          <w:szCs w:val="16"/>
          <w:lang w:val="en-US"/>
        </w:rPr>
      </w:pPr>
    </w:p>
    <w:p w:rsidR="000E4203" w:rsidRPr="000F4B38" w:rsidRDefault="000E4203" w:rsidP="00143C43">
      <w:pPr>
        <w:jc w:val="center"/>
        <w:rPr>
          <w:rFonts w:ascii="Times New Roman" w:hAnsi="Times New Roman"/>
          <w:b/>
          <w:color w:val="365F91" w:themeColor="accent1" w:themeShade="BF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4203" w:rsidRPr="000F4B38" w:rsidRDefault="00483AFF" w:rsidP="000E4203">
      <w:pPr>
        <w:rPr>
          <w:rFonts w:ascii="Times New Roman" w:hAnsi="Times New Roman"/>
          <w:b/>
          <w:color w:val="365F91" w:themeColor="accent1" w:themeShade="BF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44A611" wp14:editId="06A38AA9">
                <wp:simplePos x="0" y="0"/>
                <wp:positionH relativeFrom="column">
                  <wp:posOffset>-89231</wp:posOffset>
                </wp:positionH>
                <wp:positionV relativeFrom="paragraph">
                  <wp:posOffset>93904</wp:posOffset>
                </wp:positionV>
                <wp:extent cx="6764121" cy="323215"/>
                <wp:effectExtent l="0" t="0" r="17780" b="1968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121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3AFF" w:rsidRPr="00315433" w:rsidRDefault="00483AFF" w:rsidP="00526AA3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15433">
                              <w:rPr>
                                <w:rFonts w:ascii="Bookman Old Style" w:hAnsi="Bookman Old Style"/>
                                <w:color w:val="FFFFFF"/>
                                <w:sz w:val="24"/>
                                <w:szCs w:val="24"/>
                              </w:rPr>
                              <w:t>Projekt realizowany w ramach Inicjatywy na rzecz zatrudnienia ludzi młodych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7.05pt;margin-top:7.4pt;width:532.6pt;height:2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F/KAMAAGcGAAAOAAAAZHJzL2Uyb0RvYy54bWysVduO2jAQfa/Uf7D8zoaEcCnasAIWqkq9&#10;rLqt+mxih6Q4dmobAlv1cf9sP6zjSaDQ7UNVFaRgZ25n5swM1zf7UpKdMLbQKqHhVZcSoVLNC7VO&#10;6OdPy86IEuuY4kxqJRJ6EJbeTF6+uK6rsYh0riUXhoATZcd1ldDcuWocBDbNRcnsla6EAmGmTckc&#10;XM064IbV4L2UQdTtDoJaG14ZnQpr4e1tI6QT9J9lInUfsswKR2RCAZvDp8Hnyj+DyTUbrw2r8iJt&#10;YbB/QFGyQkHQk6tb5hjZmuKZq7JIjbY6c1epLgOdZUUqMAfIJuz+ls19ziqBuUBxbHUqk/1/btP3&#10;uztDCp7QiBLFSqDoDgA6vXl6dOSB6Y15elwDdwcS+WLVlR2DzX11Z3y6tnqr040lSs9zptZiaoyu&#10;c8E4QAy9fnBh4C8WTMmqfqc5xGJbp7Fu+8yU3iFUhOyRnsOJHrF3JIWXg+EgDqOQkhRkvagXhX0M&#10;wcZH68pY91rokvhDQo3eKv4RegBDsN1b65Aj3mbK+FdKslIC4zsmSTgYDIatx1Y5YOOjz5Zdviyk&#10;JEa7L4XLkSCPE4X26N+SSkMBmtfWrFdzaQhESGi8HIWz2zbG2jZmjXbY9R/0dGESxb3lABsVwHgT&#10;/GlDyUIRqDuwN2zMiU2ZFEBnU31sSITsQ0lFapB43SaOlsVJeBF0Gflvi9Oeq2FNcWo8zQvF8exY&#10;IZszoJPKBxM4fYATFYDDFrJnEyfj+3TZ7w7j3qgzHPZ7nbi36HZmo+W8M50DE8PFbD5bhD880DAe&#10;5wXnQi3Qpz0Oahj/3SC0K6MZsdOongB6tHrrhLnPeU0sNFcfqSAbaLpOFPd7gy6ssT9xflG02Wg+&#10;X8RYWSarnDWUN778KMC4NL2A51NEvJ2BCZ7l22jsoXnBx7GSOFl+mJqhdPvVHoL4CVtpfoAZA7y+&#10;B/12hkOuzQMlNWy6hNpvW2YEJfKNgjZ9FcaxX414ifvDCC7mXLI6lzCVgquEOgqN549z16zTbWWK&#10;dQ6RQqyA0lOY7azw9CPUBlV7gW2GybSb16/L8ztq/fp/mPwEAAD//wMAUEsDBBQABgAIAAAAIQB+&#10;PQtR3wAAAAoBAAAPAAAAZHJzL2Rvd25yZXYueG1sTI/BTsMwEETvSPyDtUhcUGsbmoBCnApFAi6o&#10;KIUPcO0liYjtKHbb9O/ZnspxZ55mZ8r17AZ2wCn2wSuQSwEMvQm2962C76/XxROwmLS3eggeFZww&#10;wrq6vip1YcPRN3jYppZRiI+FVtClNBacR9Oh03EZRvTk/YTJ6UTn1HI76SOFu4HfC5Fzp3tPHzo9&#10;Yt2h+d3unYLPu82mrt8/3szJYC4f2iZmolHq9mZ+eQaWcE4XGM71qTpU1GkX9t5GNihYyJUklIwV&#10;TTgDIpOk7BTk2SPwquT/J1R/AAAA//8DAFBLAQItABQABgAIAAAAIQC2gziS/gAAAOEBAAATAAAA&#10;AAAAAAAAAAAAAAAAAABbQ29udGVudF9UeXBlc10ueG1sUEsBAi0AFAAGAAgAAAAhADj9If/WAAAA&#10;lAEAAAsAAAAAAAAAAAAAAAAALwEAAF9yZWxzLy5yZWxzUEsBAi0AFAAGAAgAAAAhAMAs4X8oAwAA&#10;ZwYAAA4AAAAAAAAAAAAAAAAALgIAAGRycy9lMm9Eb2MueG1sUEsBAi0AFAAGAAgAAAAhAH49C1Hf&#10;AAAACgEAAA8AAAAAAAAAAAAAAAAAggUAAGRycy9kb3ducmV2LnhtbFBLBQYAAAAABAAEAPMAAACO&#10;BgAAAAA=&#10;" fillcolor="#4f81bd" strokecolor="#f2f2f2" strokeweight="1pt">
                <v:fill color2="#243f60" angle="45" focus="100%" type="gradient"/>
                <v:shadow type="perspective" color="#b8cce4" opacity=".5" origin=",.5" offset="0,0" matrix=",-56756f,,.5"/>
                <v:textbox>
                  <w:txbxContent>
                    <w:p w:rsidR="00483AFF" w:rsidRPr="00315433" w:rsidRDefault="00483AFF" w:rsidP="00526AA3">
                      <w:pPr>
                        <w:jc w:val="center"/>
                        <w:rPr>
                          <w:rFonts w:ascii="Bookman Old Style" w:hAnsi="Bookman Old Style"/>
                          <w:color w:val="FFFFFF"/>
                          <w:sz w:val="24"/>
                          <w:szCs w:val="24"/>
                        </w:rPr>
                      </w:pPr>
                      <w:r w:rsidRPr="00315433">
                        <w:rPr>
                          <w:rFonts w:ascii="Bookman Old Style" w:hAnsi="Bookman Old Style"/>
                          <w:color w:val="FFFFFF"/>
                          <w:sz w:val="24"/>
                          <w:szCs w:val="24"/>
                        </w:rPr>
                        <w:t>Projekt realizowany w ramach Inicjatywy na rzecz zatrudnienia ludzi młodych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3AFF" w:rsidRDefault="00483AFF" w:rsidP="00315433">
      <w:pPr>
        <w:spacing w:before="480" w:after="48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0B1683" wp14:editId="036B845F">
                <wp:simplePos x="0" y="0"/>
                <wp:positionH relativeFrom="column">
                  <wp:posOffset>-88900</wp:posOffset>
                </wp:positionH>
                <wp:positionV relativeFrom="paragraph">
                  <wp:posOffset>656209</wp:posOffset>
                </wp:positionV>
                <wp:extent cx="6764121" cy="380391"/>
                <wp:effectExtent l="0" t="0" r="17780" b="1968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121" cy="3803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C2D69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3AFF" w:rsidRPr="00483AFF" w:rsidRDefault="00483AFF" w:rsidP="00483AFF">
                            <w:pPr>
                              <w:spacing w:after="240" w:line="240" w:lineRule="auto"/>
                              <w:jc w:val="center"/>
                              <w:rPr>
                                <w:i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483AFF">
                              <w:rPr>
                                <w:i/>
                                <w:color w:val="FFFFFF"/>
                                <w:sz w:val="30"/>
                                <w:szCs w:val="30"/>
                              </w:rPr>
                              <w:t>Aktywizacja osób młodych pozostających bez pracy w powiecie zielonogórskim (III)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7" style="position:absolute;left:0;text-align:left;margin-left:-7pt;margin-top:51.65pt;width:532.6pt;height:2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1qLAMAAG4GAAAOAAAAZHJzL2Uyb0RvYy54bWysVduO0zAQfUfiHyy/d3Nt2o02i7bdFiFx&#10;WbEgnt3YacI6drDdTRfEI3/GhzGepKULPCBEK6V25nZmzsz04tm+leReGNtoVdDoLKREqFLzRm0L&#10;+v7dejKnxDqmOJNaiYI+CEufXT59ctF3uYh1rSUXhoATZfO+K2jtXJcHgS1r0TJ7pjuhQFhp0zIH&#10;V7MNuGE9eG9lEIdhFvTa8M7oUlgLb68HIb1E/1UlSvemqqxwRBYUsDl8Gnxu/DO4vGD51rCubsoR&#10;BvsHFC1rFAQ9urpmjpGdaX5z1Tal0VZX7qzUbaCrqikF5gDZROEv2dzWrBOYCxTHdscy2f/ntnx9&#10;f2NIwwuaUKJYCxTdAECn775/c+Qz03fm+7ctcPdAEl+svrM52Nx2N8ana7uXuryzROllzdRWXBmj&#10;+1owDhAjrx88MvAXC6Zk07/SHGKxndNYt31lWu8QKkL2SM/DkR6xd6SEl9ksS6M4oqQEWTIPk/Mh&#10;BMsP1p2x7rnQLfGHghq9U/wt9ACGYPcvrUOO+Jgp4x8pqVoJjN8zSaIsy2YImuWjcsDyg8+RXb5u&#10;pCRGuw+Nq5EgjxOF9uDfkk5DAYbX1mw3S2kIRChoup5Hi+sxxtYOZoN2FPoPenpkEqfJOsNGBTDe&#10;BH/GULJRBOpe0Hg2mBNbMimAzkNpoLcRsg8lFelB4nWHOFo2R+GjoOvYf0ec9lQNa4pT42leKY5n&#10;xxo5nAGdVD6YwOkDnKgAHI6QPZs4GV+u1tNwlibzyWw2TSZpsgoni/l6OblaAhOz1WK5WEVfPdAo&#10;zeuGc6FW6NMeBjVK/24QxpUxjNhxVI8APVq9c8Lc1rwnFpprilSQO2i6SZxOkyyENfYnzh8VbRlf&#10;Z+cLrCyTXc0GygdffhRgXIZewPMxIt5OwAS/5Tto7KF5wcehkjhZfpiGoXT7zR7nGIn3g7bR/AFG&#10;DWD7VvRLGg61Np8p6WHhFdR+2jEjKJEvFHTreZSmfkPiJZ3OYriYU8nmVMJUCa4K6ij0nz8u3bBV&#10;d51ptjVEirAQSl/BiFeN7wJEPKAaL7DUMKdxAfuteXpHrZ9/E5c/AAAA//8DAFBLAwQUAAYACAAA&#10;ACEAApc1W+EAAAAMAQAADwAAAGRycy9kb3ducmV2LnhtbEyPwU7DMBBE70j8g7VI3Fo7Ca1KiFNV&#10;QA8IgUQb7k6yTSLsdbDdNvw97gluO5rR7JtiPRnNTuj8YElCMhfAkBrbDtRJqPbb2QqYD4papS2h&#10;hB/0sC6vrwqVt/ZMH3jahY7FEvK5ktCHMOac+6ZHo/zcjkjRO1hnVIjSdbx16hzLjeapEEtu1EDx&#10;Q69GfOyx+dodjYT6+3VabDr3hNX2/a16cZ/3h2ct5e3NtHkAFnAKf2G44Ed0KCNTbY/UeqYlzJK7&#10;uCVEQ2QZsEtCLJIUWB2vZZYCLwv+f0T5CwAA//8DAFBLAQItABQABgAIAAAAIQC2gziS/gAAAOEB&#10;AAATAAAAAAAAAAAAAAAAAAAAAABbQ29udGVudF9UeXBlc10ueG1sUEsBAi0AFAAGAAgAAAAhADj9&#10;If/WAAAAlAEAAAsAAAAAAAAAAAAAAAAALwEAAF9yZWxzLy5yZWxzUEsBAi0AFAAGAAgAAAAhAKz1&#10;DWosAwAAbgYAAA4AAAAAAAAAAAAAAAAALgIAAGRycy9lMm9Eb2MueG1sUEsBAi0AFAAGAAgAAAAh&#10;AAKXNVvhAAAADAEAAA8AAAAAAAAAAAAAAAAAhgUAAGRycy9kb3ducmV2LnhtbFBLBQYAAAAABAAE&#10;APMAAACUBgAAAAA=&#10;" fillcolor="#4f81bd" strokecolor="#f2f2f2" strokeweight="1pt">
                <v:fill color2="#243f60" angle="45" focus="100%" type="gradient"/>
                <v:shadow type="perspective" color="#c2d69b" opacity=".5" origin=",.5" offset="0,0" matrix=",-56756f,,.5"/>
                <v:textbox>
                  <w:txbxContent>
                    <w:p w:rsidR="00483AFF" w:rsidRPr="00483AFF" w:rsidRDefault="00483AFF" w:rsidP="00483AFF">
                      <w:pPr>
                        <w:spacing w:after="240" w:line="240" w:lineRule="auto"/>
                        <w:jc w:val="center"/>
                        <w:rPr>
                          <w:i/>
                          <w:color w:val="FFFFFF"/>
                          <w:sz w:val="30"/>
                          <w:szCs w:val="30"/>
                        </w:rPr>
                      </w:pPr>
                      <w:r w:rsidRPr="00483AFF">
                        <w:rPr>
                          <w:i/>
                          <w:color w:val="FFFFFF"/>
                          <w:sz w:val="30"/>
                          <w:szCs w:val="30"/>
                        </w:rPr>
                        <w:t>Aktywizacja osób młodych pozostających bez pracy w powiecie zielonogórskim (III)</w:t>
                      </w:r>
                    </w:p>
                  </w:txbxContent>
                </v:textbox>
              </v:roundrect>
            </w:pict>
          </mc:Fallback>
        </mc:AlternateContent>
      </w:r>
      <w:r w:rsidR="00143C43" w:rsidRPr="00143C43">
        <w:rPr>
          <w:rFonts w:ascii="Times New Roman" w:hAnsi="Times New Roman"/>
          <w:sz w:val="24"/>
          <w:szCs w:val="24"/>
        </w:rPr>
        <w:t xml:space="preserve">Powiatowy Urząd Pracy w </w:t>
      </w:r>
      <w:r w:rsidR="00143C43">
        <w:rPr>
          <w:rFonts w:ascii="Times New Roman" w:hAnsi="Times New Roman"/>
          <w:sz w:val="24"/>
          <w:szCs w:val="24"/>
        </w:rPr>
        <w:t>Zielonej Górze</w:t>
      </w:r>
      <w:r w:rsidR="00143C43" w:rsidRPr="00143C43">
        <w:rPr>
          <w:rFonts w:ascii="Times New Roman" w:hAnsi="Times New Roman"/>
          <w:sz w:val="24"/>
          <w:szCs w:val="24"/>
        </w:rPr>
        <w:t xml:space="preserve"> informuje, </w:t>
      </w:r>
      <w:r w:rsidR="000E4203">
        <w:rPr>
          <w:rFonts w:ascii="Times New Roman" w:hAnsi="Times New Roman"/>
          <w:sz w:val="24"/>
          <w:szCs w:val="24"/>
        </w:rPr>
        <w:t>iż</w:t>
      </w:r>
      <w:r w:rsidR="00143C43" w:rsidRPr="00143C43">
        <w:rPr>
          <w:rFonts w:ascii="Times New Roman" w:hAnsi="Times New Roman"/>
          <w:sz w:val="24"/>
          <w:szCs w:val="24"/>
        </w:rPr>
        <w:t xml:space="preserve"> przyjmowane </w:t>
      </w:r>
      <w:r w:rsidR="00143C43">
        <w:rPr>
          <w:rFonts w:ascii="Times New Roman" w:hAnsi="Times New Roman"/>
          <w:sz w:val="24"/>
          <w:szCs w:val="24"/>
        </w:rPr>
        <w:t>są</w:t>
      </w:r>
      <w:r w:rsidR="00143C43" w:rsidRPr="00143C43">
        <w:rPr>
          <w:rFonts w:ascii="Times New Roman" w:hAnsi="Times New Roman"/>
          <w:sz w:val="24"/>
          <w:szCs w:val="24"/>
        </w:rPr>
        <w:t xml:space="preserve"> </w:t>
      </w:r>
      <w:r w:rsidR="00143C43" w:rsidRPr="005E6D56">
        <w:rPr>
          <w:rFonts w:ascii="Times New Roman" w:hAnsi="Times New Roman"/>
          <w:b/>
          <w:sz w:val="24"/>
          <w:szCs w:val="24"/>
          <w:u w:val="single"/>
        </w:rPr>
        <w:t>wnioski</w:t>
      </w:r>
      <w:r w:rsidR="00143C43" w:rsidRPr="005E6D56">
        <w:rPr>
          <w:rFonts w:ascii="Times New Roman" w:hAnsi="Times New Roman"/>
          <w:b/>
          <w:sz w:val="24"/>
          <w:szCs w:val="24"/>
        </w:rPr>
        <w:t xml:space="preserve"> </w:t>
      </w:r>
      <w:r w:rsidR="00143C43" w:rsidRPr="005E6D56">
        <w:rPr>
          <w:rFonts w:ascii="Times New Roman" w:hAnsi="Times New Roman"/>
          <w:b/>
          <w:sz w:val="24"/>
          <w:szCs w:val="24"/>
        </w:rPr>
        <w:br/>
      </w:r>
      <w:r w:rsidR="00143C43" w:rsidRPr="005E6D56">
        <w:rPr>
          <w:rFonts w:ascii="Times New Roman" w:hAnsi="Times New Roman"/>
          <w:b/>
          <w:sz w:val="24"/>
          <w:szCs w:val="24"/>
          <w:u w:val="single"/>
        </w:rPr>
        <w:t>o zorganizowanie staży</w:t>
      </w:r>
      <w:r w:rsidR="00143C43" w:rsidRPr="00143C43">
        <w:rPr>
          <w:rFonts w:ascii="Times New Roman" w:hAnsi="Times New Roman"/>
          <w:sz w:val="24"/>
          <w:szCs w:val="24"/>
        </w:rPr>
        <w:t xml:space="preserve">, które realizowane będą </w:t>
      </w:r>
      <w:r w:rsidR="00143C43" w:rsidRPr="005E6D56">
        <w:rPr>
          <w:rFonts w:ascii="Times New Roman" w:hAnsi="Times New Roman"/>
          <w:bCs/>
          <w:sz w:val="24"/>
          <w:szCs w:val="24"/>
        </w:rPr>
        <w:t xml:space="preserve">w ramach </w:t>
      </w:r>
      <w:r w:rsidR="005E6D56" w:rsidRPr="005E6D56">
        <w:rPr>
          <w:rFonts w:ascii="Times New Roman" w:hAnsi="Times New Roman"/>
          <w:bCs/>
          <w:sz w:val="24"/>
          <w:szCs w:val="24"/>
        </w:rPr>
        <w:t>projektu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83AFF" w:rsidRDefault="00483AFF" w:rsidP="00143C4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43C43" w:rsidRPr="00143C43" w:rsidRDefault="005E6D56" w:rsidP="00483AFF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5E6D56">
        <w:rPr>
          <w:rFonts w:ascii="Times New Roman" w:hAnsi="Times New Roman"/>
          <w:bCs/>
          <w:sz w:val="24"/>
          <w:szCs w:val="24"/>
        </w:rPr>
        <w:t xml:space="preserve"> Programu Operacyjnego Wiedza Edukacja</w:t>
      </w:r>
      <w:r w:rsidRPr="00A269BC">
        <w:rPr>
          <w:rFonts w:ascii="Times New Roman" w:hAnsi="Times New Roman"/>
          <w:bCs/>
        </w:rPr>
        <w:t xml:space="preserve"> Rozwój</w:t>
      </w:r>
      <w:r>
        <w:rPr>
          <w:rFonts w:ascii="Times New Roman" w:hAnsi="Times New Roman"/>
          <w:bCs/>
        </w:rPr>
        <w:t>.</w:t>
      </w:r>
    </w:p>
    <w:p w:rsidR="00143C43" w:rsidRPr="00A269BC" w:rsidRDefault="005E6D56" w:rsidP="00143C43">
      <w:pPr>
        <w:pStyle w:val="Tekstprzypisudolneg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 ramach powyższego projektu s</w:t>
      </w:r>
      <w:r w:rsidR="000516D8">
        <w:rPr>
          <w:rFonts w:ascii="Times New Roman" w:eastAsia="Times New Roman" w:hAnsi="Times New Roman" w:cs="Times New Roman"/>
          <w:sz w:val="22"/>
          <w:szCs w:val="22"/>
          <w:lang w:eastAsia="pl-PL"/>
        </w:rPr>
        <w:t>taż</w:t>
      </w:r>
      <w:r w:rsidR="00143C43"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skierowany jest do </w:t>
      </w:r>
      <w:r w:rsidR="00143C43" w:rsidRPr="00A269BC">
        <w:rPr>
          <w:rFonts w:ascii="Times New Roman" w:hAnsi="Times New Roman" w:cs="Times New Roman"/>
          <w:sz w:val="22"/>
          <w:szCs w:val="22"/>
        </w:rPr>
        <w:t>osób młodych w wieku</w:t>
      </w:r>
      <w:r w:rsidR="00143C43" w:rsidRPr="00C66FBA">
        <w:rPr>
          <w:rFonts w:ascii="Times New Roman" w:hAnsi="Times New Roman" w:cs="Times New Roman"/>
          <w:sz w:val="22"/>
          <w:szCs w:val="22"/>
        </w:rPr>
        <w:t xml:space="preserve"> </w:t>
      </w:r>
      <w:r w:rsidR="00143C43" w:rsidRPr="00C66FBA">
        <w:rPr>
          <w:rFonts w:ascii="Times New Roman" w:hAnsi="Times New Roman" w:cs="Times New Roman"/>
          <w:b/>
          <w:sz w:val="28"/>
          <w:szCs w:val="28"/>
          <w:u w:val="single"/>
        </w:rPr>
        <w:t>poniżej 30 roku życia*</w:t>
      </w:r>
      <w:r w:rsidR="00143C43" w:rsidRPr="00C66FBA">
        <w:rPr>
          <w:rFonts w:ascii="Times New Roman" w:hAnsi="Times New Roman" w:cs="Times New Roman"/>
          <w:b/>
          <w:sz w:val="22"/>
          <w:szCs w:val="22"/>
        </w:rPr>
        <w:t>,</w:t>
      </w:r>
      <w:r w:rsidR="00143C43" w:rsidRPr="00C66F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bez pracy, zarejestrowanych </w:t>
      </w:r>
      <w:r w:rsidR="00143C43" w:rsidRPr="00A269BC">
        <w:rPr>
          <w:rFonts w:ascii="Times New Roman" w:hAnsi="Times New Roman" w:cs="Times New Roman"/>
          <w:sz w:val="22"/>
          <w:szCs w:val="22"/>
        </w:rPr>
        <w:t xml:space="preserve">w PUP jako bezrobotne (należących </w:t>
      </w:r>
      <w:r w:rsidR="000516D8">
        <w:rPr>
          <w:rFonts w:ascii="Times New Roman" w:hAnsi="Times New Roman" w:cs="Times New Roman"/>
          <w:sz w:val="22"/>
          <w:szCs w:val="22"/>
        </w:rPr>
        <w:t xml:space="preserve">do </w:t>
      </w:r>
      <w:r w:rsidR="00143C43" w:rsidRPr="00A269BC">
        <w:rPr>
          <w:rFonts w:ascii="Times New Roman" w:hAnsi="Times New Roman" w:cs="Times New Roman"/>
          <w:sz w:val="22"/>
          <w:szCs w:val="22"/>
        </w:rPr>
        <w:t>II profilu pomocy), spełniających łącznie trzy warunki:</w:t>
      </w:r>
    </w:p>
    <w:p w:rsidR="00143C43" w:rsidRPr="00A269BC" w:rsidRDefault="00143C43" w:rsidP="00143C43">
      <w:pPr>
        <w:pStyle w:val="Tekstprzypisudolnego"/>
        <w:numPr>
          <w:ilvl w:val="0"/>
          <w:numId w:val="5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hAnsi="Times New Roman" w:cs="Times New Roman"/>
          <w:sz w:val="22"/>
          <w:szCs w:val="22"/>
        </w:rPr>
        <w:t xml:space="preserve">są bezrobotni, </w:t>
      </w:r>
    </w:p>
    <w:p w:rsidR="00143C43" w:rsidRPr="00A269BC" w:rsidRDefault="00143C43" w:rsidP="00143C43">
      <w:pPr>
        <w:pStyle w:val="Tekstprzypisudolnego"/>
        <w:numPr>
          <w:ilvl w:val="0"/>
          <w:numId w:val="5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hAnsi="Times New Roman" w:cs="Times New Roman"/>
          <w:sz w:val="22"/>
          <w:szCs w:val="22"/>
        </w:rPr>
        <w:t>nie kształcą się formalnie (w trybie stacjonarnym, dziennie),</w:t>
      </w:r>
    </w:p>
    <w:p w:rsidR="00143C43" w:rsidRPr="00A269BC" w:rsidRDefault="00143C43" w:rsidP="00143C43">
      <w:pPr>
        <w:pStyle w:val="Tekstprzypisudolnego"/>
        <w:numPr>
          <w:ilvl w:val="0"/>
          <w:numId w:val="5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hAnsi="Times New Roman" w:cs="Times New Roman"/>
          <w:sz w:val="22"/>
          <w:szCs w:val="22"/>
        </w:rPr>
        <w:t>nie szkolą się tj. nie uczestniczą w pozaszkolnych zajęciach mających na celu uzyskanie, uzupełnienie lub doskonalenie umiejętności i kwalifikacji zawodowych, potrzebnych do wykonywania pracy,</w:t>
      </w:r>
      <w:r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finansowanych w okresie ostatnich 4 tygodni ze środków publicznych.</w:t>
      </w:r>
    </w:p>
    <w:p w:rsidR="00143C43" w:rsidRPr="002A540B" w:rsidRDefault="00143C43" w:rsidP="00143C43">
      <w:pPr>
        <w:pStyle w:val="Tekstprzypisudolnego"/>
        <w:ind w:left="567" w:firstLine="0"/>
        <w:rPr>
          <w:rFonts w:ascii="Times New Roman" w:hAnsi="Times New Roman" w:cs="Times New Roman"/>
        </w:rPr>
      </w:pPr>
    </w:p>
    <w:p w:rsidR="00143C43" w:rsidRDefault="00143C43" w:rsidP="00D34937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247B">
        <w:rPr>
          <w:rFonts w:ascii="Times New Roman" w:hAnsi="Times New Roman"/>
          <w:sz w:val="20"/>
          <w:szCs w:val="20"/>
        </w:rPr>
        <w:t>*Osoba bezrobotna</w:t>
      </w:r>
      <w:r w:rsidRPr="002A540B">
        <w:rPr>
          <w:rFonts w:ascii="Times New Roman" w:hAnsi="Times New Roman"/>
        </w:rPr>
        <w:t xml:space="preserve"> </w:t>
      </w:r>
      <w:r w:rsidRPr="005E4A1D">
        <w:rPr>
          <w:rFonts w:ascii="Times New Roman" w:hAnsi="Times New Roman"/>
          <w:b/>
          <w:sz w:val="28"/>
          <w:szCs w:val="28"/>
          <w:u w:val="single"/>
        </w:rPr>
        <w:t>w wieku do 25 r. życia</w:t>
      </w:r>
      <w:r w:rsidR="002713AE">
        <w:rPr>
          <w:rFonts w:ascii="Times New Roman" w:hAnsi="Times New Roman"/>
        </w:rPr>
        <w:t xml:space="preserve"> </w:t>
      </w:r>
      <w:r w:rsidRPr="00A0247B">
        <w:rPr>
          <w:rFonts w:ascii="Times New Roman" w:hAnsi="Times New Roman"/>
          <w:sz w:val="20"/>
          <w:szCs w:val="20"/>
        </w:rPr>
        <w:t xml:space="preserve">musi przystąpić do projektu w ciągu </w:t>
      </w:r>
      <w:r w:rsidRPr="00A0247B">
        <w:rPr>
          <w:rFonts w:ascii="Times New Roman" w:hAnsi="Times New Roman"/>
          <w:sz w:val="20"/>
          <w:szCs w:val="20"/>
          <w:u w:val="single"/>
        </w:rPr>
        <w:t>4 m-</w:t>
      </w:r>
      <w:proofErr w:type="spellStart"/>
      <w:r w:rsidRPr="00A0247B">
        <w:rPr>
          <w:rFonts w:ascii="Times New Roman" w:hAnsi="Times New Roman"/>
          <w:sz w:val="20"/>
          <w:szCs w:val="20"/>
          <w:u w:val="single"/>
        </w:rPr>
        <w:t>cy</w:t>
      </w:r>
      <w:proofErr w:type="spellEnd"/>
      <w:r w:rsidRPr="00A0247B">
        <w:rPr>
          <w:rFonts w:ascii="Times New Roman" w:hAnsi="Times New Roman"/>
          <w:sz w:val="20"/>
          <w:szCs w:val="20"/>
          <w:u w:val="single"/>
        </w:rPr>
        <w:t xml:space="preserve"> od dnia rejestracji  </w:t>
      </w:r>
      <w:r w:rsidR="002713AE">
        <w:rPr>
          <w:rFonts w:ascii="Times New Roman" w:hAnsi="Times New Roman"/>
          <w:sz w:val="20"/>
          <w:szCs w:val="20"/>
          <w:u w:val="single"/>
        </w:rPr>
        <w:br/>
      </w:r>
      <w:r w:rsidRPr="00A0247B">
        <w:rPr>
          <w:rFonts w:ascii="Times New Roman" w:hAnsi="Times New Roman"/>
          <w:sz w:val="20"/>
          <w:szCs w:val="20"/>
          <w:u w:val="single"/>
        </w:rPr>
        <w:t>w PUP.</w:t>
      </w:r>
    </w:p>
    <w:tbl>
      <w:tblPr>
        <w:tblStyle w:val="Tabela-Siatka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598"/>
      </w:tblGrid>
      <w:tr w:rsidR="00EA0FE0" w:rsidRPr="00EA0FE0" w:rsidTr="00183BB3">
        <w:trPr>
          <w:trHeight w:val="325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315433" w:rsidRDefault="005637CB" w:rsidP="0018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Staże zaplanowano dla 358</w:t>
            </w:r>
            <w:r w:rsidR="00EA0FE0" w:rsidRPr="00EA0FE0">
              <w:rPr>
                <w:rFonts w:ascii="Times New Roman" w:hAnsi="Times New Roman"/>
                <w:sz w:val="24"/>
                <w:szCs w:val="24"/>
              </w:rPr>
              <w:t xml:space="preserve"> osób (w tym</w:t>
            </w:r>
            <w:r w:rsidR="00C15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="00C1532F">
              <w:rPr>
                <w:rFonts w:ascii="Times New Roman" w:hAnsi="Times New Roman"/>
                <w:sz w:val="24"/>
                <w:szCs w:val="24"/>
              </w:rPr>
              <w:t xml:space="preserve"> kobiet</w:t>
            </w:r>
            <w:r w:rsidR="00EA0FE0" w:rsidRPr="00EA0FE0">
              <w:rPr>
                <w:rFonts w:ascii="Times New Roman" w:hAnsi="Times New Roman"/>
                <w:sz w:val="24"/>
                <w:szCs w:val="24"/>
              </w:rPr>
              <w:t>)</w:t>
            </w:r>
            <w:r w:rsidR="003154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0FE0" w:rsidRPr="00EA0FE0" w:rsidRDefault="00315433" w:rsidP="00563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15433">
              <w:rPr>
                <w:rFonts w:ascii="Times New Roman" w:hAnsi="Times New Roman"/>
                <w:color w:val="FF0000"/>
                <w:sz w:val="24"/>
                <w:szCs w:val="24"/>
              </w:rPr>
              <w:t>z czego 250 osób w 2017 roku</w:t>
            </w:r>
          </w:p>
        </w:tc>
      </w:tr>
    </w:tbl>
    <w:p w:rsidR="00EA0FE0" w:rsidRDefault="00EA0FE0" w:rsidP="00EA0FE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143C43" w:rsidRPr="00AF17ED" w:rsidRDefault="00143C43" w:rsidP="00D34937">
      <w:pPr>
        <w:rPr>
          <w:rFonts w:ascii="Times New Roman" w:hAnsi="Times New Roman"/>
        </w:rPr>
      </w:pPr>
      <w:r w:rsidRPr="00F971B7">
        <w:rPr>
          <w:rFonts w:ascii="Times New Roman" w:hAnsi="Times New Roman"/>
          <w:b/>
        </w:rPr>
        <w:t xml:space="preserve">W </w:t>
      </w:r>
      <w:r w:rsidRPr="00143C43">
        <w:rPr>
          <w:rFonts w:ascii="Times New Roman" w:hAnsi="Times New Roman"/>
          <w:b/>
        </w:rPr>
        <w:t>pierwszej kolejności zrekrutowane zostaną</w:t>
      </w:r>
      <w:r w:rsidRPr="00AF17ED">
        <w:rPr>
          <w:rFonts w:ascii="Times New Roman" w:hAnsi="Times New Roman"/>
        </w:rPr>
        <w:t>:</w:t>
      </w:r>
    </w:p>
    <w:p w:rsidR="00AF6FBB" w:rsidRDefault="00143C43" w:rsidP="00AF6FBB">
      <w:pPr>
        <w:numPr>
          <w:ilvl w:val="0"/>
          <w:numId w:val="6"/>
        </w:numPr>
        <w:spacing w:before="240" w:after="120" w:line="240" w:lineRule="auto"/>
        <w:ind w:left="714" w:hanging="357"/>
        <w:rPr>
          <w:rFonts w:ascii="Times New Roman" w:hAnsi="Times New Roman"/>
        </w:rPr>
      </w:pPr>
      <w:r w:rsidRPr="00AF17ED">
        <w:rPr>
          <w:rFonts w:ascii="Times New Roman" w:hAnsi="Times New Roman"/>
        </w:rPr>
        <w:t>osoby długotrwale bezrobotne:</w:t>
      </w:r>
    </w:p>
    <w:p w:rsidR="00143C43" w:rsidRPr="00AF6FBB" w:rsidRDefault="00143C43" w:rsidP="00AF6FBB">
      <w:pPr>
        <w:spacing w:before="240" w:after="120" w:line="240" w:lineRule="auto"/>
        <w:ind w:left="714"/>
        <w:contextualSpacing/>
        <w:jc w:val="both"/>
        <w:rPr>
          <w:rFonts w:ascii="Times New Roman" w:hAnsi="Times New Roman"/>
        </w:rPr>
      </w:pPr>
      <w:r w:rsidRPr="00AF6FBB">
        <w:rPr>
          <w:rFonts w:ascii="Times New Roman" w:hAnsi="Times New Roman"/>
        </w:rPr>
        <w:t xml:space="preserve">- w wieku poniżej 25 roku życia,  pozostające bez pracy nieprzerwanie  przez co najmniej 6 miesięcy, </w:t>
      </w:r>
      <w:r w:rsidRPr="00AF6FBB">
        <w:rPr>
          <w:rFonts w:ascii="Times New Roman" w:hAnsi="Times New Roman"/>
        </w:rPr>
        <w:br/>
        <w:t>- w wieku powyżej 25 do 30 roku życia,  pozostające bez pracy n</w:t>
      </w:r>
      <w:r w:rsidR="00AF6FBB">
        <w:rPr>
          <w:rFonts w:ascii="Times New Roman" w:hAnsi="Times New Roman"/>
        </w:rPr>
        <w:t>ieprzerwanie  przez co najmniej</w:t>
      </w:r>
      <w:r w:rsidR="00AF6FBB">
        <w:rPr>
          <w:rFonts w:ascii="Times New Roman" w:hAnsi="Times New Roman"/>
        </w:rPr>
        <w:br/>
      </w:r>
      <w:r w:rsidRPr="00AF6FBB">
        <w:rPr>
          <w:rFonts w:ascii="Times New Roman" w:hAnsi="Times New Roman"/>
        </w:rPr>
        <w:t>12 miesięcy,</w:t>
      </w:r>
    </w:p>
    <w:p w:rsidR="007B1F13" w:rsidRPr="00C86580" w:rsidRDefault="007B1F13" w:rsidP="007B1F13">
      <w:pPr>
        <w:spacing w:after="0" w:line="240" w:lineRule="auto"/>
        <w:ind w:left="720"/>
        <w:jc w:val="both"/>
        <w:rPr>
          <w:rFonts w:ascii="Times New Roman" w:hAnsi="Times New Roman"/>
          <w:color w:val="7030A0"/>
          <w:sz w:val="24"/>
          <w:szCs w:val="24"/>
        </w:rPr>
      </w:pPr>
    </w:p>
    <w:tbl>
      <w:tblPr>
        <w:tblStyle w:val="Tabela-Siatka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598"/>
      </w:tblGrid>
      <w:tr w:rsidR="007B1F13" w:rsidRPr="00AB776D" w:rsidTr="00183BB3">
        <w:tc>
          <w:tcPr>
            <w:tcW w:w="10598" w:type="dxa"/>
            <w:shd w:val="clear" w:color="auto" w:fill="FABF8F" w:themeFill="accent6" w:themeFillTint="99"/>
          </w:tcPr>
          <w:p w:rsidR="007B1F13" w:rsidRPr="00AB776D" w:rsidRDefault="007B1F13" w:rsidP="00AB776D">
            <w:pPr>
              <w:spacing w:after="0" w:line="240" w:lineRule="auto"/>
              <w:ind w:left="142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6D">
              <w:rPr>
                <w:rFonts w:ascii="Times New Roman" w:hAnsi="Times New Roman"/>
                <w:sz w:val="24"/>
                <w:szCs w:val="24"/>
              </w:rPr>
              <w:t>Z uwagi na wymaganą wysoką efektywność zatrudnieniową w projekcie realizowane będą wnioski pracodawców deklarujących zatrudnienie stażysty po zakończonym stażu na niżej określonych warunkach:</w:t>
            </w:r>
          </w:p>
          <w:p w:rsidR="007B1F13" w:rsidRPr="00AB776D" w:rsidRDefault="007B1F13" w:rsidP="00AB776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6D">
              <w:rPr>
                <w:rFonts w:ascii="Times New Roman" w:hAnsi="Times New Roman"/>
                <w:sz w:val="24"/>
                <w:szCs w:val="24"/>
              </w:rPr>
              <w:t>umowa o pracę zawarta na okres pełnych trzech miesięcy – min. ½ etatu</w:t>
            </w:r>
          </w:p>
          <w:p w:rsidR="007B1F13" w:rsidRPr="00AB776D" w:rsidRDefault="007B1F13" w:rsidP="00AB776D">
            <w:pPr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AB776D"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7B1F13" w:rsidRPr="00AB776D" w:rsidRDefault="007B1F13" w:rsidP="00AB77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6D">
              <w:rPr>
                <w:rFonts w:ascii="Times New Roman" w:hAnsi="Times New Roman"/>
                <w:sz w:val="24"/>
                <w:szCs w:val="24"/>
              </w:rPr>
              <w:t>umowa cywilnoprawna zawarta na minimum trzy pełne miesiące, wartość umowy równa lub wyższa trzykrotności minimalnego wynagrodzenia.</w:t>
            </w:r>
          </w:p>
        </w:tc>
      </w:tr>
    </w:tbl>
    <w:p w:rsidR="00C11BE6" w:rsidRDefault="001C7E59" w:rsidP="00C11BE6">
      <w:pPr>
        <w:spacing w:before="240" w:after="0"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1C7E59">
        <w:rPr>
          <w:rFonts w:ascii="Times New Roman" w:hAnsi="Times New Roman"/>
          <w:sz w:val="24"/>
          <w:szCs w:val="24"/>
        </w:rPr>
        <w:t>Wnioski dostępne są na stronie in</w:t>
      </w:r>
      <w:r w:rsidR="00183BB3">
        <w:rPr>
          <w:rFonts w:ascii="Times New Roman" w:hAnsi="Times New Roman"/>
          <w:sz w:val="24"/>
          <w:szCs w:val="24"/>
        </w:rPr>
        <w:t xml:space="preserve">ternetowej PUP w Zielonej Górze </w:t>
      </w:r>
      <w:hyperlink r:id="rId7" w:history="1">
        <w:r w:rsidRPr="00D21E03">
          <w:rPr>
            <w:rStyle w:val="Hipercze"/>
            <w:rFonts w:ascii="Times New Roman" w:hAnsi="Times New Roman"/>
            <w:b/>
            <w:sz w:val="24"/>
            <w:szCs w:val="24"/>
          </w:rPr>
          <w:t>http://www.pup.zgora.pl/articles/index/213/dokumenty-i-druki-do-pobrania</w:t>
        </w:r>
      </w:hyperlink>
      <w:r>
        <w:rPr>
          <w:rFonts w:ascii="Times New Roman" w:hAnsi="Times New Roman"/>
          <w:sz w:val="24"/>
          <w:szCs w:val="24"/>
        </w:rPr>
        <w:t xml:space="preserve"> oraz </w:t>
      </w:r>
      <w:r w:rsidR="00C11BE6">
        <w:rPr>
          <w:rFonts w:ascii="Times New Roman" w:hAnsi="Times New Roman"/>
          <w:sz w:val="24"/>
          <w:szCs w:val="24"/>
        </w:rPr>
        <w:t>w siedzibie PUP</w:t>
      </w:r>
      <w:r w:rsidR="00C11BE6">
        <w:rPr>
          <w:rFonts w:ascii="Times New Roman" w:hAnsi="Times New Roman"/>
          <w:sz w:val="24"/>
          <w:szCs w:val="24"/>
        </w:rPr>
        <w:br/>
      </w:r>
      <w:r w:rsidR="000516D8">
        <w:rPr>
          <w:rFonts w:ascii="Times New Roman" w:hAnsi="Times New Roman"/>
          <w:sz w:val="24"/>
          <w:szCs w:val="24"/>
        </w:rPr>
        <w:t xml:space="preserve">przy ul. </w:t>
      </w:r>
      <w:r w:rsidR="005637CB">
        <w:rPr>
          <w:rFonts w:ascii="Times New Roman" w:hAnsi="Times New Roman"/>
          <w:sz w:val="24"/>
          <w:szCs w:val="24"/>
        </w:rPr>
        <w:t xml:space="preserve">Batorego 126 A </w:t>
      </w:r>
      <w:r w:rsidR="000516D8">
        <w:rPr>
          <w:rFonts w:ascii="Times New Roman" w:hAnsi="Times New Roman"/>
          <w:sz w:val="24"/>
          <w:szCs w:val="24"/>
        </w:rPr>
        <w:t xml:space="preserve">- </w:t>
      </w:r>
      <w:r w:rsidRPr="001C7E59">
        <w:rPr>
          <w:rFonts w:ascii="Times New Roman" w:hAnsi="Times New Roman"/>
          <w:sz w:val="24"/>
          <w:szCs w:val="24"/>
        </w:rPr>
        <w:t>pok</w:t>
      </w:r>
      <w:r w:rsidR="000516D8">
        <w:rPr>
          <w:rFonts w:ascii="Times New Roman" w:hAnsi="Times New Roman"/>
          <w:sz w:val="24"/>
          <w:szCs w:val="24"/>
        </w:rPr>
        <w:t>ój</w:t>
      </w:r>
      <w:r w:rsidR="005637CB">
        <w:rPr>
          <w:rFonts w:ascii="Times New Roman" w:hAnsi="Times New Roman"/>
          <w:sz w:val="24"/>
          <w:szCs w:val="24"/>
        </w:rPr>
        <w:t xml:space="preserve"> 307</w:t>
      </w:r>
      <w:r w:rsidR="0009643D">
        <w:rPr>
          <w:rFonts w:ascii="Times New Roman" w:hAnsi="Times New Roman"/>
          <w:sz w:val="24"/>
          <w:szCs w:val="24"/>
        </w:rPr>
        <w:t xml:space="preserve"> </w:t>
      </w:r>
      <w:r w:rsidR="000516D8">
        <w:rPr>
          <w:rFonts w:ascii="Times New Roman" w:hAnsi="Times New Roman"/>
          <w:sz w:val="24"/>
          <w:szCs w:val="24"/>
        </w:rPr>
        <w:t>(</w:t>
      </w:r>
      <w:r w:rsidRPr="001C7E59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l. </w:t>
      </w:r>
      <w:r w:rsidRPr="001C7E59">
        <w:rPr>
          <w:rFonts w:ascii="Times New Roman" w:hAnsi="Times New Roman"/>
          <w:sz w:val="24"/>
          <w:szCs w:val="24"/>
        </w:rPr>
        <w:t xml:space="preserve">68 456 56 46 </w:t>
      </w:r>
      <w:r w:rsidR="000516D8">
        <w:rPr>
          <w:rFonts w:ascii="Times New Roman" w:hAnsi="Times New Roman"/>
          <w:sz w:val="24"/>
          <w:szCs w:val="24"/>
        </w:rPr>
        <w:t xml:space="preserve">- </w:t>
      </w:r>
      <w:r w:rsidRPr="001C7E59">
        <w:rPr>
          <w:rFonts w:ascii="Times New Roman" w:hAnsi="Times New Roman"/>
          <w:sz w:val="24"/>
          <w:szCs w:val="24"/>
        </w:rPr>
        <w:t>staże</w:t>
      </w:r>
      <w:r>
        <w:rPr>
          <w:rFonts w:ascii="Times New Roman" w:hAnsi="Times New Roman"/>
          <w:sz w:val="24"/>
          <w:szCs w:val="24"/>
        </w:rPr>
        <w:t>)</w:t>
      </w:r>
      <w:r w:rsidR="000516D8">
        <w:rPr>
          <w:rFonts w:ascii="Times New Roman" w:hAnsi="Times New Roman"/>
          <w:sz w:val="24"/>
          <w:szCs w:val="24"/>
        </w:rPr>
        <w:t xml:space="preserve">, Filia Sulechów ul. Niepodległości 15 – sekretariat (tel. 68 </w:t>
      </w:r>
      <w:r w:rsidR="000516D8" w:rsidRPr="000516D8">
        <w:rPr>
          <w:rFonts w:ascii="Times New Roman" w:hAnsi="Times New Roman"/>
          <w:sz w:val="24"/>
          <w:szCs w:val="24"/>
        </w:rPr>
        <w:t>385 07 75</w:t>
      </w:r>
      <w:r w:rsidR="00C11BE6">
        <w:rPr>
          <w:rFonts w:ascii="Times New Roman" w:hAnsi="Times New Roman"/>
          <w:sz w:val="24"/>
          <w:szCs w:val="24"/>
        </w:rPr>
        <w:t xml:space="preserve"> – pośrednicy),</w:t>
      </w:r>
    </w:p>
    <w:p w:rsidR="001C7E59" w:rsidRPr="000516D8" w:rsidRDefault="000516D8" w:rsidP="00C11BE6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Filia Nowogr</w:t>
      </w:r>
      <w:r w:rsidR="00183BB3">
        <w:rPr>
          <w:rFonts w:ascii="Times New Roman" w:hAnsi="Times New Roman"/>
          <w:sz w:val="24"/>
          <w:szCs w:val="24"/>
        </w:rPr>
        <w:t xml:space="preserve">ód Bobrzański ul. </w:t>
      </w:r>
      <w:r w:rsidR="005B228F">
        <w:rPr>
          <w:rFonts w:ascii="Times New Roman" w:hAnsi="Times New Roman"/>
          <w:sz w:val="24"/>
          <w:szCs w:val="24"/>
        </w:rPr>
        <w:t>Słowackiego</w:t>
      </w:r>
      <w:bookmarkStart w:id="0" w:name="_GoBack"/>
      <w:bookmarkEnd w:id="0"/>
      <w:r w:rsidR="00183BB3">
        <w:rPr>
          <w:rFonts w:ascii="Times New Roman" w:hAnsi="Times New Roman"/>
          <w:sz w:val="24"/>
          <w:szCs w:val="24"/>
        </w:rPr>
        <w:t xml:space="preserve"> 11 </w:t>
      </w:r>
      <w:r>
        <w:rPr>
          <w:rFonts w:ascii="Times New Roman" w:hAnsi="Times New Roman"/>
          <w:sz w:val="24"/>
          <w:szCs w:val="24"/>
        </w:rPr>
        <w:t>tel. 68</w:t>
      </w:r>
      <w:r w:rsidR="00183BB3">
        <w:rPr>
          <w:rFonts w:ascii="Times New Roman" w:hAnsi="Times New Roman"/>
          <w:sz w:val="24"/>
          <w:szCs w:val="24"/>
        </w:rPr>
        <w:t> 329-09-62 w. 144.</w:t>
      </w:r>
    </w:p>
    <w:p w:rsidR="00EA0FE0" w:rsidRDefault="001C7E59" w:rsidP="00C11BE6">
      <w:pPr>
        <w:spacing w:before="240" w:after="12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1C7E59">
        <w:rPr>
          <w:rFonts w:ascii="Times New Roman" w:hAnsi="Times New Roman"/>
          <w:b/>
          <w:sz w:val="24"/>
          <w:szCs w:val="24"/>
        </w:rPr>
        <w:t>Powyższe wnioski będą przyjmowane do wyczerpania limitu środków przeznaczonych na ten cel.</w:t>
      </w:r>
    </w:p>
    <w:p w:rsidR="00EA0FE0" w:rsidRDefault="00EA0FE0" w:rsidP="00183BB3">
      <w:pPr>
        <w:spacing w:after="0" w:line="24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0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9643D" w:rsidTr="00183BB3">
        <w:trPr>
          <w:trHeight w:hRule="exact" w:val="340"/>
        </w:trPr>
        <w:tc>
          <w:tcPr>
            <w:tcW w:w="10598" w:type="dxa"/>
          </w:tcPr>
          <w:p w:rsidR="0009643D" w:rsidRDefault="0009643D" w:rsidP="00183BB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Zapraszamy pracodawców i osoby bezrobotne spełniające warunki do udziału w projekcie</w:t>
            </w:r>
          </w:p>
          <w:p w:rsidR="0009643D" w:rsidRDefault="0009643D" w:rsidP="0009643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7E59" w:rsidRPr="001C7E59" w:rsidRDefault="001C7E59" w:rsidP="00C11BE6">
      <w:pPr>
        <w:ind w:right="141"/>
        <w:rPr>
          <w:rFonts w:ascii="Times New Roman" w:hAnsi="Times New Roman"/>
          <w:b/>
          <w:sz w:val="24"/>
          <w:szCs w:val="24"/>
        </w:rPr>
      </w:pPr>
    </w:p>
    <w:sectPr w:rsidR="001C7E59" w:rsidRPr="001C7E59" w:rsidSect="00AB776D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DD5"/>
    <w:multiLevelType w:val="hybridMultilevel"/>
    <w:tmpl w:val="77C646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63E39"/>
    <w:multiLevelType w:val="multilevel"/>
    <w:tmpl w:val="45B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B4E8D"/>
    <w:multiLevelType w:val="multilevel"/>
    <w:tmpl w:val="7D36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24E39"/>
    <w:multiLevelType w:val="multilevel"/>
    <w:tmpl w:val="39E6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5DD7F68"/>
    <w:multiLevelType w:val="hybridMultilevel"/>
    <w:tmpl w:val="17764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5761A0"/>
    <w:multiLevelType w:val="multilevel"/>
    <w:tmpl w:val="7F00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47701"/>
    <w:multiLevelType w:val="multilevel"/>
    <w:tmpl w:val="D8061F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43"/>
    <w:rsid w:val="000516D8"/>
    <w:rsid w:val="0009643D"/>
    <w:rsid w:val="000E4203"/>
    <w:rsid w:val="000F4B38"/>
    <w:rsid w:val="00143C43"/>
    <w:rsid w:val="00183BB3"/>
    <w:rsid w:val="001C7E59"/>
    <w:rsid w:val="001E13F9"/>
    <w:rsid w:val="001E7C43"/>
    <w:rsid w:val="002713AE"/>
    <w:rsid w:val="00286F5A"/>
    <w:rsid w:val="002C245B"/>
    <w:rsid w:val="00315433"/>
    <w:rsid w:val="00390984"/>
    <w:rsid w:val="003B5431"/>
    <w:rsid w:val="003F575A"/>
    <w:rsid w:val="00483AFF"/>
    <w:rsid w:val="0056357A"/>
    <w:rsid w:val="005637CB"/>
    <w:rsid w:val="005B228F"/>
    <w:rsid w:val="005E6D56"/>
    <w:rsid w:val="0065701C"/>
    <w:rsid w:val="007B1F13"/>
    <w:rsid w:val="007E2090"/>
    <w:rsid w:val="00994685"/>
    <w:rsid w:val="00AB776D"/>
    <w:rsid w:val="00AF6FBB"/>
    <w:rsid w:val="00C11BE6"/>
    <w:rsid w:val="00C1532F"/>
    <w:rsid w:val="00D34937"/>
    <w:rsid w:val="00DA28DD"/>
    <w:rsid w:val="00DC234C"/>
    <w:rsid w:val="00EA0FE0"/>
    <w:rsid w:val="00E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34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46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46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43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3C43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43C43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43C43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0964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B1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34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46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46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43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3C43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43C43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43C43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0964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B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p.zgora.pl/articles/index/213/dokumenty-i-druki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maz\Dane%20aplikacji\Microsoft\Szablony\szablon%20PUP%20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PUP POWER</Template>
  <TotalTime>11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2283</CharactersWithSpaces>
  <SharedDoc>false</SharedDoc>
  <HLinks>
    <vt:vector size="6" baseType="variant"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mailto:kancelaria@pup.zgora.pl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</dc:creator>
  <cp:lastModifiedBy>renleb</cp:lastModifiedBy>
  <cp:revision>8</cp:revision>
  <cp:lastPrinted>2015-06-25T06:42:00Z</cp:lastPrinted>
  <dcterms:created xsi:type="dcterms:W3CDTF">2017-02-13T09:10:00Z</dcterms:created>
  <dcterms:modified xsi:type="dcterms:W3CDTF">2017-02-13T11:34:00Z</dcterms:modified>
</cp:coreProperties>
</file>