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ACC3" w14:textId="77777777" w:rsidR="00DF0887" w:rsidRDefault="00DF0887" w:rsidP="0067750B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1C6A9FC4" w14:textId="77777777" w:rsidR="00DF0887" w:rsidRDefault="00DF0887" w:rsidP="00DF0887">
      <w:pPr>
        <w:spacing w:line="119" w:lineRule="exact"/>
        <w:rPr>
          <w:sz w:val="20"/>
          <w:szCs w:val="20"/>
        </w:rPr>
      </w:pPr>
    </w:p>
    <w:p w14:paraId="417FDD66" w14:textId="463B533D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  <w:r w:rsidR="0067750B">
        <w:rPr>
          <w:rFonts w:ascii="Calibri" w:eastAsia="Calibri" w:hAnsi="Calibri" w:cs="Calibri"/>
          <w:i/>
          <w:iCs/>
          <w:sz w:val="18"/>
          <w:szCs w:val="18"/>
        </w:rPr>
        <w:t xml:space="preserve">    </w:t>
      </w:r>
    </w:p>
    <w:p w14:paraId="615D588F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551B633A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14:paraId="16BA9CE3" w14:textId="77777777" w:rsidR="001F4DDC" w:rsidRDefault="001F4DDC" w:rsidP="001F4DDC">
      <w:pPr>
        <w:ind w:left="1400"/>
        <w:jc w:val="both"/>
        <w:rPr>
          <w:sz w:val="20"/>
          <w:szCs w:val="20"/>
        </w:rPr>
      </w:pPr>
    </w:p>
    <w:p w14:paraId="10216AC3" w14:textId="77777777"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D097A74" w14:textId="77777777" w:rsidR="00DF0887" w:rsidRPr="001F4DDC" w:rsidRDefault="00DF0887" w:rsidP="008E1185">
      <w:pPr>
        <w:spacing w:line="276" w:lineRule="auto"/>
        <w:jc w:val="center"/>
        <w:rPr>
          <w:sz w:val="24"/>
          <w:szCs w:val="24"/>
        </w:rPr>
      </w:pPr>
      <w:r w:rsidRPr="001F4DDC">
        <w:rPr>
          <w:rFonts w:ascii="Calibri" w:eastAsia="Calibri" w:hAnsi="Calibri" w:cs="Calibri"/>
          <w:b/>
          <w:bCs/>
          <w:sz w:val="24"/>
          <w:szCs w:val="24"/>
        </w:rPr>
        <w:t>OŚWIADCZENIE PODMIOTU POWIERZAJĄCEGO WYKONYWANIE PRACY CUDZOZIEMCOWI</w:t>
      </w:r>
    </w:p>
    <w:p w14:paraId="1FAB9626" w14:textId="309CD85E" w:rsidR="001F4DDC" w:rsidRDefault="00DF0887" w:rsidP="008E1185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W 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ART. 13 UST.1 PKT</w:t>
      </w:r>
      <w:r w:rsidR="00122DE6">
        <w:rPr>
          <w:rFonts w:ascii="Calibri" w:eastAsia="Calibri" w:hAnsi="Calibri" w:cs="Calibri"/>
          <w:b/>
          <w:bCs/>
          <w:sz w:val="24"/>
          <w:szCs w:val="24"/>
        </w:rPr>
        <w:t xml:space="preserve"> 1 LIT. C-G</w:t>
      </w:r>
      <w:r w:rsidR="008E1185">
        <w:rPr>
          <w:rFonts w:ascii="Calibri" w:eastAsia="Calibri" w:hAnsi="Calibri" w:cs="Calibri"/>
          <w:b/>
          <w:bCs/>
          <w:sz w:val="24"/>
          <w:szCs w:val="24"/>
        </w:rPr>
        <w:t xml:space="preserve"> i I-</w:t>
      </w:r>
      <w:r w:rsidR="0012342A">
        <w:rPr>
          <w:rFonts w:ascii="Calibri" w:eastAsia="Calibri" w:hAnsi="Calibri" w:cs="Calibri"/>
          <w:b/>
          <w:bCs/>
          <w:sz w:val="24"/>
          <w:szCs w:val="24"/>
        </w:rPr>
        <w:t>M</w:t>
      </w:r>
      <w:r w:rsidR="008E1185">
        <w:rPr>
          <w:rFonts w:ascii="Calibri" w:eastAsia="Calibri" w:hAnsi="Calibri" w:cs="Calibri"/>
          <w:b/>
          <w:bCs/>
          <w:sz w:val="24"/>
          <w:szCs w:val="24"/>
        </w:rPr>
        <w:t xml:space="preserve"> ORAZ ART. 65 UST 1 PKT. 4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1F4DDC">
        <w:rPr>
          <w:rFonts w:ascii="Calibri" w:eastAsia="Calibri" w:hAnsi="Calibri" w:cs="Calibri"/>
          <w:b/>
          <w:bCs/>
          <w:sz w:val="24"/>
          <w:szCs w:val="24"/>
        </w:rPr>
        <w:t>USTAWY</w:t>
      </w:r>
    </w:p>
    <w:p w14:paraId="14ABF9C3" w14:textId="32981F5F" w:rsidR="00DF0887" w:rsidRPr="001F4DDC" w:rsidRDefault="00122DE6" w:rsidP="008E1185">
      <w:pPr>
        <w:spacing w:line="276" w:lineRule="auto"/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 DNIA 20.03.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2025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 R.</w:t>
      </w:r>
      <w:r w:rsidR="00B665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WA</w:t>
      </w:r>
      <w:r>
        <w:rPr>
          <w:rFonts w:ascii="Calibri" w:eastAsia="Calibri" w:hAnsi="Calibri" w:cs="Calibri"/>
          <w:b/>
          <w:bCs/>
          <w:sz w:val="24"/>
          <w:szCs w:val="24"/>
        </w:rPr>
        <w:t>RUNKACH DOPUSZCZALNOŚCI POWIERZA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NIA PRACY CUDZOZIEMCOM NA TERYTORIUM RZECZYPOSPOLITEJ POLSKIEJ</w:t>
      </w:r>
    </w:p>
    <w:p w14:paraId="24996C08" w14:textId="77777777" w:rsidR="00DF0887" w:rsidRPr="001F4DDC" w:rsidRDefault="00DF0887" w:rsidP="008E1185">
      <w:pPr>
        <w:spacing w:line="276" w:lineRule="auto"/>
        <w:jc w:val="center"/>
        <w:rPr>
          <w:sz w:val="24"/>
          <w:szCs w:val="24"/>
        </w:rPr>
      </w:pPr>
    </w:p>
    <w:p w14:paraId="2CD23F9B" w14:textId="77777777" w:rsidR="00DF0887" w:rsidRDefault="00DF0887" w:rsidP="0048277B">
      <w:pPr>
        <w:spacing w:line="276" w:lineRule="auto"/>
        <w:jc w:val="center"/>
        <w:rPr>
          <w:sz w:val="20"/>
          <w:szCs w:val="20"/>
        </w:rPr>
      </w:pPr>
    </w:p>
    <w:p w14:paraId="18DEE8D7" w14:textId="77777777" w:rsidR="00DF0887" w:rsidRPr="0059282A" w:rsidRDefault="00DF0887" w:rsidP="0048277B">
      <w:pPr>
        <w:spacing w:line="276" w:lineRule="auto"/>
        <w:ind w:left="200" w:right="880"/>
        <w:jc w:val="both"/>
      </w:pPr>
      <w:r w:rsidRPr="0059282A">
        <w:rPr>
          <w:rFonts w:eastAsia="Calibri"/>
          <w:b/>
          <w:bCs/>
        </w:rPr>
        <w:t>Jestem świadomy odpowiedzialności karnej za złożenie fałszywego oświadczenia, wynikającej</w:t>
      </w:r>
      <w:r w:rsidR="001F4DDC" w:rsidRPr="0059282A">
        <w:rPr>
          <w:rFonts w:eastAsia="Calibri"/>
          <w:b/>
          <w:bCs/>
        </w:rPr>
        <w:t xml:space="preserve">                </w:t>
      </w:r>
      <w:r w:rsidRPr="0059282A">
        <w:rPr>
          <w:rFonts w:eastAsia="Calibri"/>
          <w:b/>
          <w:bCs/>
        </w:rPr>
        <w:t xml:space="preserve"> z art. 233 ustawy z dnia 6 czerwca 1997 r.</w:t>
      </w:r>
      <w:r w:rsidRPr="0059282A">
        <w:rPr>
          <w:rFonts w:eastAsia="Calibri"/>
        </w:rPr>
        <w:t xml:space="preserve"> – </w:t>
      </w:r>
      <w:r w:rsidRPr="0059282A">
        <w:rPr>
          <w:rFonts w:eastAsia="Calibri"/>
          <w:b/>
          <w:bCs/>
        </w:rPr>
        <w:t>Kodeks karny</w:t>
      </w:r>
      <w:r w:rsidRPr="0059282A">
        <w:rPr>
          <w:rFonts w:eastAsia="Calibri"/>
        </w:rPr>
        <w:t xml:space="preserve"> </w:t>
      </w:r>
    </w:p>
    <w:p w14:paraId="3A97372E" w14:textId="77777777" w:rsidR="00DF0887" w:rsidRPr="0059282A" w:rsidRDefault="00DF0887" w:rsidP="0048277B">
      <w:pPr>
        <w:spacing w:line="276" w:lineRule="auto"/>
        <w:jc w:val="both"/>
      </w:pPr>
    </w:p>
    <w:p w14:paraId="562CA698" w14:textId="77777777" w:rsidR="00DF0887" w:rsidRPr="0059282A" w:rsidRDefault="00DF0887" w:rsidP="0048277B">
      <w:pPr>
        <w:spacing w:line="276" w:lineRule="auto"/>
        <w:ind w:left="200"/>
        <w:jc w:val="both"/>
        <w:rPr>
          <w:color w:val="C00000"/>
        </w:rPr>
      </w:pPr>
      <w:r w:rsidRPr="0059282A">
        <w:rPr>
          <w:rFonts w:eastAsia="Calibri"/>
          <w:b/>
          <w:bCs/>
        </w:rPr>
        <w:t xml:space="preserve">Oświadczam, że podmiot powierzający </w:t>
      </w:r>
      <w:r w:rsidR="0021345C" w:rsidRPr="0059282A">
        <w:rPr>
          <w:rFonts w:eastAsia="Calibri"/>
          <w:b/>
          <w:bCs/>
        </w:rPr>
        <w:t>wykonywanie pracy cudzoziemcowi:</w:t>
      </w:r>
    </w:p>
    <w:p w14:paraId="09FFE89E" w14:textId="77777777" w:rsidR="00DF0887" w:rsidRPr="0059282A" w:rsidRDefault="00DF0887" w:rsidP="001F4DDC">
      <w:pPr>
        <w:spacing w:line="120" w:lineRule="exact"/>
        <w:jc w:val="both"/>
      </w:pPr>
    </w:p>
    <w:p w14:paraId="398BAF3E" w14:textId="77777777" w:rsidR="00DF0887" w:rsidRPr="0059282A" w:rsidRDefault="00DF0887" w:rsidP="0048277B">
      <w:pPr>
        <w:spacing w:line="101" w:lineRule="exact"/>
        <w:jc w:val="both"/>
        <w:rPr>
          <w:rFonts w:eastAsia="Calibri"/>
        </w:rPr>
      </w:pPr>
    </w:p>
    <w:p w14:paraId="3ECEC00E" w14:textId="7C659BCA" w:rsidR="003E6329" w:rsidRPr="0059282A" w:rsidRDefault="001F558C" w:rsidP="001F558C">
      <w:pPr>
        <w:tabs>
          <w:tab w:val="left" w:pos="548"/>
        </w:tabs>
        <w:spacing w:line="276" w:lineRule="auto"/>
        <w:ind w:left="2" w:right="283"/>
        <w:jc w:val="both"/>
        <w:rPr>
          <w:rFonts w:eastAsia="Calibri"/>
        </w:rPr>
      </w:pPr>
      <w:r w:rsidRPr="0059282A">
        <w:rPr>
          <w:rFonts w:eastAsia="Calibri"/>
        </w:rPr>
        <w:t>1)</w:t>
      </w:r>
      <w:r w:rsidRPr="0059282A">
        <w:rPr>
          <w:rFonts w:eastAsia="Calibri"/>
          <w:b/>
          <w:bCs/>
        </w:rPr>
        <w:t xml:space="preserve">   </w:t>
      </w:r>
      <w:r w:rsidR="0067750B" w:rsidRPr="0059282A">
        <w:rPr>
          <w:rFonts w:eastAsia="Calibri"/>
          <w:b/>
          <w:bCs/>
        </w:rPr>
        <w:t>został/ nie został</w:t>
      </w:r>
      <w:r w:rsidR="0067750B" w:rsidRPr="0059282A">
        <w:rPr>
          <w:rFonts w:eastAsia="Calibri"/>
          <w:b/>
          <w:bCs/>
          <w:vertAlign w:val="superscript"/>
        </w:rPr>
        <w:t>*</w:t>
      </w:r>
      <w:r w:rsidR="0067750B" w:rsidRPr="0059282A">
        <w:rPr>
          <w:rFonts w:eastAsia="Calibri"/>
        </w:rPr>
        <w:t xml:space="preserve">  </w:t>
      </w:r>
      <w:r w:rsidR="00DF0887" w:rsidRPr="0059282A">
        <w:rPr>
          <w:rFonts w:eastAsia="Calibri"/>
        </w:rPr>
        <w:t xml:space="preserve">prawomocnie ukarany za wykroczenie określone w art. </w:t>
      </w:r>
      <w:r w:rsidR="003E6329" w:rsidRPr="0059282A">
        <w:rPr>
          <w:rFonts w:eastAsia="Calibri"/>
        </w:rPr>
        <w:t>84</w:t>
      </w:r>
      <w:r w:rsidR="00DF0887" w:rsidRPr="0059282A">
        <w:rPr>
          <w:rFonts w:eastAsia="Calibri"/>
        </w:rPr>
        <w:t xml:space="preserve"> ust. 3–5 ustawy z dnia </w:t>
      </w:r>
      <w:r w:rsidR="00122DE6" w:rsidRPr="0059282A">
        <w:rPr>
          <w:rFonts w:eastAsia="Calibri"/>
        </w:rPr>
        <w:t>20.03.</w:t>
      </w:r>
      <w:r w:rsidR="003E6329" w:rsidRPr="0059282A">
        <w:rPr>
          <w:rFonts w:eastAsia="Calibri"/>
        </w:rPr>
        <w:t>2025</w:t>
      </w:r>
      <w:r w:rsidR="00DF0887" w:rsidRPr="0059282A">
        <w:rPr>
          <w:rFonts w:eastAsia="Calibri"/>
        </w:rPr>
        <w:t xml:space="preserve"> r. </w:t>
      </w:r>
      <w:r w:rsidR="003E6329" w:rsidRPr="0059282A">
        <w:rPr>
          <w:rFonts w:eastAsia="Times New Roman"/>
        </w:rPr>
        <w:t>o wa</w:t>
      </w:r>
      <w:r w:rsidR="00122DE6" w:rsidRPr="0059282A">
        <w:rPr>
          <w:rFonts w:eastAsia="Times New Roman"/>
        </w:rPr>
        <w:t>runkach dopuszczalności powierza</w:t>
      </w:r>
      <w:r w:rsidR="003E6329" w:rsidRPr="0059282A">
        <w:rPr>
          <w:rFonts w:eastAsia="Times New Roman"/>
        </w:rPr>
        <w:t xml:space="preserve">nia pracy cudzoziemcom </w:t>
      </w:r>
      <w:r w:rsidR="00DE4B9E" w:rsidRPr="0059282A">
        <w:rPr>
          <w:rFonts w:eastAsia="Times New Roman"/>
        </w:rPr>
        <w:t>n</w:t>
      </w:r>
      <w:r w:rsidR="003E6329" w:rsidRPr="0059282A">
        <w:rPr>
          <w:rFonts w:eastAsia="Times New Roman"/>
        </w:rPr>
        <w:t>a terytorium Rzeczypospolitej Polskiej</w:t>
      </w:r>
      <w:r w:rsidR="00DE4B9E" w:rsidRPr="0059282A">
        <w:rPr>
          <w:rFonts w:eastAsia="Times New Roman"/>
        </w:rPr>
        <w:t>;</w:t>
      </w:r>
    </w:p>
    <w:p w14:paraId="5ACD2935" w14:textId="4E905084" w:rsidR="00DF0887" w:rsidRPr="0059282A" w:rsidRDefault="001F558C" w:rsidP="001F558C">
      <w:pPr>
        <w:tabs>
          <w:tab w:val="left" w:pos="548"/>
        </w:tabs>
        <w:spacing w:line="276" w:lineRule="auto"/>
        <w:ind w:left="2" w:right="283"/>
        <w:jc w:val="both"/>
        <w:rPr>
          <w:rFonts w:eastAsia="Calibri"/>
        </w:rPr>
      </w:pPr>
      <w:r w:rsidRPr="0059282A">
        <w:rPr>
          <w:rFonts w:eastAsia="Calibri"/>
        </w:rPr>
        <w:t xml:space="preserve">2)     </w:t>
      </w:r>
      <w:r w:rsidR="00DF0887" w:rsidRPr="0059282A">
        <w:rPr>
          <w:rFonts w:eastAsia="Calibri"/>
        </w:rPr>
        <w:t xml:space="preserve">w ciągu dwóch lat od </w:t>
      </w:r>
      <w:r w:rsidR="00D34BB0" w:rsidRPr="0059282A">
        <w:rPr>
          <w:rFonts w:eastAsia="Calibri"/>
        </w:rPr>
        <w:t xml:space="preserve">prawomocnego ukarania za wykroczenie, </w:t>
      </w:r>
      <w:r w:rsidR="00DF0887" w:rsidRPr="0059282A">
        <w:rPr>
          <w:rFonts w:eastAsia="Calibri"/>
        </w:rPr>
        <w:t>o którym mowa</w:t>
      </w:r>
      <w:r w:rsidR="001F4DDC" w:rsidRPr="0059282A">
        <w:rPr>
          <w:rFonts w:eastAsia="Calibri"/>
        </w:rPr>
        <w:t xml:space="preserve"> </w:t>
      </w:r>
      <w:r w:rsidR="00DF0887" w:rsidRPr="0059282A">
        <w:rPr>
          <w:rFonts w:eastAsia="Calibri"/>
        </w:rPr>
        <w:t xml:space="preserve"> w </w:t>
      </w:r>
      <w:r w:rsidR="001F4DDC" w:rsidRPr="0059282A">
        <w:rPr>
          <w:rFonts w:eastAsia="Calibri"/>
        </w:rPr>
        <w:t xml:space="preserve"> </w:t>
      </w:r>
      <w:r w:rsidR="003E6329" w:rsidRPr="0059282A">
        <w:rPr>
          <w:rFonts w:eastAsia="Calibri"/>
        </w:rPr>
        <w:t>art. 84</w:t>
      </w:r>
      <w:r w:rsidR="001F4DDC" w:rsidRPr="0059282A">
        <w:rPr>
          <w:rFonts w:eastAsia="Calibri"/>
        </w:rPr>
        <w:t xml:space="preserve">  </w:t>
      </w:r>
      <w:r w:rsidR="00DF0887" w:rsidRPr="0059282A">
        <w:rPr>
          <w:rFonts w:eastAsia="Calibri"/>
        </w:rPr>
        <w:t>ust. 1</w:t>
      </w:r>
      <w:r w:rsidR="001F4DDC" w:rsidRPr="0059282A">
        <w:rPr>
          <w:rFonts w:eastAsia="Calibri"/>
        </w:rPr>
        <w:t xml:space="preserve"> ustawy  </w:t>
      </w:r>
      <w:r w:rsidR="00DF0887" w:rsidRPr="0059282A">
        <w:rPr>
          <w:rFonts w:eastAsia="Calibri"/>
        </w:rPr>
        <w:t xml:space="preserve">z dnia </w:t>
      </w:r>
      <w:r w:rsidR="00122DE6" w:rsidRPr="0059282A">
        <w:rPr>
          <w:rFonts w:eastAsia="Calibri"/>
        </w:rPr>
        <w:t>20.03.</w:t>
      </w:r>
      <w:r w:rsidR="003E6329" w:rsidRPr="0059282A">
        <w:rPr>
          <w:rFonts w:eastAsia="Calibri"/>
        </w:rPr>
        <w:t>2025</w:t>
      </w:r>
      <w:r w:rsidR="00DF0887" w:rsidRPr="0059282A">
        <w:rPr>
          <w:rFonts w:eastAsia="Calibri"/>
        </w:rPr>
        <w:t xml:space="preserve"> r. </w:t>
      </w:r>
      <w:r w:rsidR="003E6329" w:rsidRPr="0059282A">
        <w:rPr>
          <w:rFonts w:eastAsia="Times New Roman"/>
        </w:rPr>
        <w:t>o wa</w:t>
      </w:r>
      <w:r w:rsidR="00122DE6" w:rsidRPr="0059282A">
        <w:rPr>
          <w:rFonts w:eastAsia="Times New Roman"/>
        </w:rPr>
        <w:t>runkach dopuszczalności powierza</w:t>
      </w:r>
      <w:r w:rsidR="003E6329" w:rsidRPr="0059282A">
        <w:rPr>
          <w:rFonts w:eastAsia="Times New Roman"/>
        </w:rPr>
        <w:t xml:space="preserve">nia pracy cudzoziemcom </w:t>
      </w:r>
      <w:r w:rsidR="00DE4B9E" w:rsidRPr="0059282A">
        <w:rPr>
          <w:rFonts w:eastAsia="Times New Roman"/>
        </w:rPr>
        <w:t>n</w:t>
      </w:r>
      <w:r w:rsidR="003E6329" w:rsidRPr="0059282A">
        <w:rPr>
          <w:rFonts w:eastAsia="Times New Roman"/>
        </w:rPr>
        <w:t>a terytorium Rzeczypospolitej Polskiej</w:t>
      </w:r>
      <w:r w:rsidR="00DF0887" w:rsidRPr="0059282A">
        <w:rPr>
          <w:rFonts w:eastAsia="Calibri"/>
        </w:rPr>
        <w:t xml:space="preserve">, </w:t>
      </w:r>
      <w:r w:rsidR="0067750B" w:rsidRPr="0059282A">
        <w:rPr>
          <w:rFonts w:eastAsia="Calibri"/>
          <w:b/>
          <w:bCs/>
        </w:rPr>
        <w:t>został/nie został*</w:t>
      </w:r>
      <w:r w:rsidR="0067750B" w:rsidRPr="0059282A">
        <w:rPr>
          <w:rFonts w:eastAsia="Calibri"/>
        </w:rPr>
        <w:t xml:space="preserve"> </w:t>
      </w:r>
      <w:r w:rsidR="00DF0887" w:rsidRPr="0059282A">
        <w:rPr>
          <w:rFonts w:eastAsia="Calibri"/>
        </w:rPr>
        <w:t>ponownie prawomocnie ukarany za</w:t>
      </w:r>
      <w:r w:rsidR="00D34BB0" w:rsidRPr="0059282A">
        <w:rPr>
          <w:rFonts w:eastAsia="Calibri"/>
        </w:rPr>
        <w:t xml:space="preserve"> czyn</w:t>
      </w:r>
      <w:r w:rsidR="0048277B" w:rsidRPr="0059282A">
        <w:rPr>
          <w:rFonts w:eastAsia="Calibri"/>
        </w:rPr>
        <w:t xml:space="preserve"> </w:t>
      </w:r>
      <w:r w:rsidR="00D34BB0" w:rsidRPr="0059282A">
        <w:rPr>
          <w:rFonts w:eastAsia="Calibri"/>
        </w:rPr>
        <w:t>określony w tym przepisie</w:t>
      </w:r>
      <w:r w:rsidR="00DE4B9E" w:rsidRPr="0059282A">
        <w:rPr>
          <w:rFonts w:eastAsia="Calibri"/>
        </w:rPr>
        <w:t>;</w:t>
      </w:r>
    </w:p>
    <w:p w14:paraId="0A0D985C" w14:textId="31CFF749" w:rsidR="0048277B" w:rsidRPr="0059282A" w:rsidRDefault="00455C8A" w:rsidP="0048277B">
      <w:pPr>
        <w:tabs>
          <w:tab w:val="left" w:pos="380"/>
        </w:tabs>
        <w:spacing w:line="276" w:lineRule="auto"/>
        <w:ind w:right="283"/>
        <w:jc w:val="both"/>
        <w:rPr>
          <w:rFonts w:eastAsia="Calibri"/>
        </w:rPr>
      </w:pPr>
      <w:r w:rsidRPr="0059282A">
        <w:rPr>
          <w:rFonts w:eastAsia="Calibri"/>
        </w:rPr>
        <w:t xml:space="preserve">3)  </w:t>
      </w:r>
      <w:r w:rsidR="0048277B" w:rsidRPr="0059282A">
        <w:rPr>
          <w:rFonts w:eastAsia="Calibri"/>
        </w:rPr>
        <w:t xml:space="preserve">  </w:t>
      </w:r>
      <w:r w:rsidR="00AC19A2" w:rsidRPr="0059282A">
        <w:rPr>
          <w:rFonts w:eastAsia="Calibri"/>
          <w:b/>
          <w:bCs/>
        </w:rPr>
        <w:t>został/ nie został</w:t>
      </w:r>
      <w:r w:rsidR="00AC19A2" w:rsidRPr="0059282A">
        <w:rPr>
          <w:rFonts w:eastAsia="Calibri"/>
          <w:b/>
          <w:bCs/>
          <w:vertAlign w:val="superscript"/>
        </w:rPr>
        <w:t>*</w:t>
      </w:r>
      <w:r w:rsidR="00AC19A2" w:rsidRPr="0059282A">
        <w:rPr>
          <w:rFonts w:eastAsia="Calibri"/>
        </w:rPr>
        <w:t xml:space="preserve">  prawomocnie skazany</w:t>
      </w:r>
      <w:r w:rsidR="00DF0887" w:rsidRPr="0059282A">
        <w:rPr>
          <w:rFonts w:eastAsia="Calibri"/>
        </w:rPr>
        <w:t xml:space="preserve"> za </w:t>
      </w:r>
      <w:r w:rsidR="00AC19A2" w:rsidRPr="0059282A">
        <w:rPr>
          <w:rFonts w:eastAsia="Calibri"/>
        </w:rPr>
        <w:t>przestępstwo, o którym mowa w</w:t>
      </w:r>
      <w:r w:rsidR="00DF0887" w:rsidRPr="0059282A">
        <w:rPr>
          <w:rFonts w:eastAsia="Calibri"/>
        </w:rPr>
        <w:t xml:space="preserve"> art. 218–221</w:t>
      </w:r>
      <w:r w:rsidR="00DE4B9E" w:rsidRPr="0059282A">
        <w:rPr>
          <w:rFonts w:eastAsia="Calibri"/>
        </w:rPr>
        <w:t xml:space="preserve"> </w:t>
      </w:r>
      <w:r w:rsidR="0067750B" w:rsidRPr="0059282A">
        <w:rPr>
          <w:rFonts w:eastAsia="Calibri"/>
        </w:rPr>
        <w:t xml:space="preserve">  </w:t>
      </w:r>
      <w:r w:rsidR="00DE4B9E" w:rsidRPr="0059282A">
        <w:rPr>
          <w:rFonts w:eastAsia="Calibri"/>
        </w:rPr>
        <w:t xml:space="preserve">lub </w:t>
      </w:r>
    </w:p>
    <w:p w14:paraId="5DF0533F" w14:textId="11DAC55B" w:rsidR="00DF0887" w:rsidRPr="0059282A" w:rsidRDefault="00DE4B9E" w:rsidP="0048277B">
      <w:pPr>
        <w:tabs>
          <w:tab w:val="left" w:pos="380"/>
        </w:tabs>
        <w:spacing w:line="276" w:lineRule="auto"/>
        <w:ind w:right="283"/>
        <w:jc w:val="both"/>
        <w:rPr>
          <w:rFonts w:eastAsia="Calibri"/>
        </w:rPr>
      </w:pPr>
      <w:r w:rsidRPr="0059282A">
        <w:rPr>
          <w:rFonts w:eastAsia="Calibri"/>
        </w:rPr>
        <w:t>art. 225 §</w:t>
      </w:r>
      <w:r w:rsidR="00DF0887" w:rsidRPr="0059282A">
        <w:rPr>
          <w:rFonts w:eastAsia="Calibri"/>
        </w:rPr>
        <w:t xml:space="preserve"> </w:t>
      </w:r>
      <w:r w:rsidRPr="0059282A">
        <w:rPr>
          <w:rFonts w:eastAsia="Calibri"/>
        </w:rPr>
        <w:t xml:space="preserve">2 </w:t>
      </w:r>
      <w:r w:rsidR="00DF0887" w:rsidRPr="0059282A">
        <w:rPr>
          <w:rFonts w:eastAsia="Calibri"/>
        </w:rPr>
        <w:t xml:space="preserve">ustawy z dnia 6 czerwca 1997 r. </w:t>
      </w:r>
      <w:r w:rsidRPr="0059282A">
        <w:rPr>
          <w:rFonts w:eastAsia="Calibri"/>
        </w:rPr>
        <w:t xml:space="preserve"> </w:t>
      </w:r>
      <w:r w:rsidR="00DF0887" w:rsidRPr="0059282A">
        <w:rPr>
          <w:rFonts w:eastAsia="Calibri"/>
        </w:rPr>
        <w:t>– Kodeks karny;</w:t>
      </w:r>
    </w:p>
    <w:p w14:paraId="6215461D" w14:textId="2AD59DA8" w:rsidR="00DF0887" w:rsidRPr="0059282A" w:rsidRDefault="0048277B" w:rsidP="0048277B">
      <w:pPr>
        <w:tabs>
          <w:tab w:val="left" w:pos="558"/>
        </w:tabs>
        <w:spacing w:line="276" w:lineRule="auto"/>
        <w:ind w:right="283"/>
        <w:jc w:val="both"/>
        <w:rPr>
          <w:rFonts w:eastAsia="Calibri"/>
        </w:rPr>
      </w:pPr>
      <w:r w:rsidRPr="0059282A">
        <w:rPr>
          <w:rFonts w:eastAsia="Calibri"/>
        </w:rPr>
        <w:t xml:space="preserve"> </w:t>
      </w:r>
      <w:r w:rsidR="00455C8A" w:rsidRPr="0059282A">
        <w:rPr>
          <w:rFonts w:eastAsia="Calibri"/>
        </w:rPr>
        <w:t xml:space="preserve">4) </w:t>
      </w:r>
      <w:r w:rsidRPr="0059282A">
        <w:rPr>
          <w:rFonts w:eastAsia="Calibri"/>
        </w:rPr>
        <w:t xml:space="preserve">   </w:t>
      </w:r>
      <w:r w:rsidR="00AC19A2" w:rsidRPr="0059282A">
        <w:rPr>
          <w:rFonts w:eastAsia="Calibri"/>
          <w:b/>
          <w:bCs/>
        </w:rPr>
        <w:t>został/ nie został</w:t>
      </w:r>
      <w:r w:rsidR="00AC19A2" w:rsidRPr="0059282A">
        <w:rPr>
          <w:rFonts w:eastAsia="Calibri"/>
          <w:b/>
          <w:bCs/>
          <w:vertAlign w:val="superscript"/>
        </w:rPr>
        <w:t>*</w:t>
      </w:r>
      <w:r w:rsidR="00AC19A2" w:rsidRPr="0059282A">
        <w:rPr>
          <w:rFonts w:eastAsia="Calibri"/>
        </w:rPr>
        <w:t xml:space="preserve">  prawomocnie skazany za przestępstwo, o którym mowa </w:t>
      </w:r>
      <w:r w:rsidR="00DF0887" w:rsidRPr="0059282A">
        <w:rPr>
          <w:rFonts w:eastAsia="Calibri"/>
        </w:rPr>
        <w:t>z art. 270–27</w:t>
      </w:r>
      <w:r w:rsidR="00DE4B9E" w:rsidRPr="0059282A">
        <w:rPr>
          <w:rFonts w:eastAsia="Calibri"/>
        </w:rPr>
        <w:t xml:space="preserve">3 lub art. </w:t>
      </w:r>
      <w:r w:rsidRPr="0059282A">
        <w:rPr>
          <w:rFonts w:eastAsia="Calibri"/>
        </w:rPr>
        <w:t xml:space="preserve"> </w:t>
      </w:r>
      <w:r w:rsidR="00DE4B9E" w:rsidRPr="0059282A">
        <w:rPr>
          <w:rFonts w:eastAsia="Calibri"/>
        </w:rPr>
        <w:t>275</w:t>
      </w:r>
      <w:r w:rsidR="00DF0887" w:rsidRPr="0059282A">
        <w:rPr>
          <w:rFonts w:eastAsia="Calibri"/>
        </w:rPr>
        <w:t xml:space="preserve"> ustawy z dnia 6 czerwca 1997 r. – Kodeks karny</w:t>
      </w:r>
      <w:r w:rsidR="00AC19A2" w:rsidRPr="0059282A">
        <w:rPr>
          <w:rFonts w:eastAsia="Calibri"/>
        </w:rPr>
        <w:t>;</w:t>
      </w:r>
    </w:p>
    <w:p w14:paraId="64EA9106" w14:textId="25818B12" w:rsidR="008E1185" w:rsidRPr="0059282A" w:rsidRDefault="0048277B" w:rsidP="0048277B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  <w:r w:rsidRPr="0059282A">
        <w:rPr>
          <w:rFonts w:eastAsia="Calibri"/>
        </w:rPr>
        <w:t xml:space="preserve"> </w:t>
      </w:r>
      <w:r w:rsidR="00455C8A" w:rsidRPr="0059282A">
        <w:rPr>
          <w:rFonts w:eastAsia="Calibri"/>
        </w:rPr>
        <w:t xml:space="preserve">5) </w:t>
      </w:r>
      <w:r w:rsidRPr="0059282A">
        <w:rPr>
          <w:rFonts w:eastAsia="Calibri"/>
        </w:rPr>
        <w:t xml:space="preserve">   </w:t>
      </w:r>
      <w:r w:rsidR="00632D28" w:rsidRPr="0059282A">
        <w:rPr>
          <w:rFonts w:eastAsia="Calibri"/>
          <w:b/>
          <w:bCs/>
        </w:rPr>
        <w:t>został</w:t>
      </w:r>
      <w:r w:rsidR="00DF0887" w:rsidRPr="0059282A">
        <w:rPr>
          <w:rFonts w:eastAsia="Calibri"/>
          <w:b/>
          <w:bCs/>
        </w:rPr>
        <w:t xml:space="preserve">/ </w:t>
      </w:r>
      <w:r w:rsidR="00632D28" w:rsidRPr="0059282A">
        <w:rPr>
          <w:rFonts w:eastAsia="Calibri"/>
          <w:b/>
          <w:bCs/>
        </w:rPr>
        <w:t>nie został</w:t>
      </w:r>
      <w:r w:rsidR="00AA2BA8" w:rsidRPr="0059282A">
        <w:rPr>
          <w:rFonts w:eastAsia="Calibri"/>
          <w:b/>
          <w:bCs/>
          <w:vertAlign w:val="superscript"/>
        </w:rPr>
        <w:t>*</w:t>
      </w:r>
      <w:r w:rsidR="00AA2BA8" w:rsidRPr="0059282A">
        <w:rPr>
          <w:rFonts w:eastAsia="Calibri"/>
        </w:rPr>
        <w:t xml:space="preserve"> </w:t>
      </w:r>
      <w:r w:rsidR="00DF0887" w:rsidRPr="0059282A">
        <w:rPr>
          <w:rFonts w:eastAsia="Calibri"/>
        </w:rPr>
        <w:t xml:space="preserve"> </w:t>
      </w:r>
      <w:r w:rsidR="00632D28" w:rsidRPr="0059282A">
        <w:rPr>
          <w:rFonts w:eastAsia="Calibri"/>
        </w:rPr>
        <w:t xml:space="preserve">prawomocnie skazany </w:t>
      </w:r>
      <w:r w:rsidR="00AA2BA8" w:rsidRPr="0059282A">
        <w:rPr>
          <w:rFonts w:eastAsia="Calibri"/>
        </w:rPr>
        <w:t xml:space="preserve"> </w:t>
      </w:r>
      <w:r w:rsidR="00DF0887" w:rsidRPr="0059282A">
        <w:rPr>
          <w:rFonts w:eastAsia="Calibri"/>
        </w:rPr>
        <w:t>za</w:t>
      </w:r>
      <w:r w:rsidR="00632D28" w:rsidRPr="0059282A">
        <w:rPr>
          <w:rFonts w:eastAsia="Calibri"/>
        </w:rPr>
        <w:t xml:space="preserve"> przestępstwo</w:t>
      </w:r>
      <w:r w:rsidR="00DF0887" w:rsidRPr="0059282A">
        <w:rPr>
          <w:rFonts w:eastAsia="Calibri"/>
        </w:rPr>
        <w:t xml:space="preserve">, o którym mowa w art. 189a ustawy z dnia </w:t>
      </w:r>
      <w:r w:rsidR="001F558C" w:rsidRPr="0059282A">
        <w:rPr>
          <w:rFonts w:eastAsia="Calibri"/>
        </w:rPr>
        <w:t xml:space="preserve">     </w:t>
      </w:r>
      <w:r w:rsidR="00DF0887" w:rsidRPr="0059282A">
        <w:rPr>
          <w:rFonts w:eastAsia="Calibri"/>
        </w:rPr>
        <w:t xml:space="preserve">6 czerwca 1997 r. – Kodeks karny, lub </w:t>
      </w:r>
      <w:r w:rsidR="00AC19A2" w:rsidRPr="0059282A">
        <w:rPr>
          <w:rFonts w:eastAsia="Calibri"/>
        </w:rPr>
        <w:t xml:space="preserve">skazany </w:t>
      </w:r>
      <w:r w:rsidR="00DF0887" w:rsidRPr="0059282A">
        <w:rPr>
          <w:rFonts w:eastAsia="Calibri"/>
        </w:rPr>
        <w:t xml:space="preserve">w innym państwie </w:t>
      </w:r>
      <w:r w:rsidR="00AC19A2" w:rsidRPr="0059282A">
        <w:rPr>
          <w:rFonts w:eastAsia="Calibri"/>
        </w:rPr>
        <w:t xml:space="preserve">za przestępstwo, o którym mowa w </w:t>
      </w:r>
      <w:r w:rsidR="00DF0887" w:rsidRPr="0059282A">
        <w:rPr>
          <w:rFonts w:eastAsia="Calibri"/>
        </w:rPr>
        <w:t>Protoko</w:t>
      </w:r>
      <w:r w:rsidR="00AC19A2" w:rsidRPr="0059282A">
        <w:rPr>
          <w:rFonts w:eastAsia="Calibri"/>
        </w:rPr>
        <w:t>le</w:t>
      </w:r>
      <w:r w:rsidR="00455C8A" w:rsidRPr="0059282A">
        <w:rPr>
          <w:rFonts w:eastAsia="Calibri"/>
        </w:rPr>
        <w:t xml:space="preserve"> </w:t>
      </w:r>
      <w:r w:rsidRPr="0059282A">
        <w:rPr>
          <w:rFonts w:eastAsia="Calibri"/>
        </w:rPr>
        <w:t xml:space="preserve">  </w:t>
      </w:r>
      <w:r w:rsidR="00DF0887" w:rsidRPr="0059282A">
        <w:rPr>
          <w:rFonts w:eastAsia="Calibri"/>
        </w:rPr>
        <w:t xml:space="preserve">o zapobieganiu, zwalczaniu oraz karaniu za handel ludźmi, w szczególności kobietami i dziećmi, </w:t>
      </w:r>
      <w:r w:rsidRPr="0059282A">
        <w:rPr>
          <w:rFonts w:eastAsia="Calibri"/>
        </w:rPr>
        <w:t xml:space="preserve"> </w:t>
      </w:r>
      <w:r w:rsidR="00DF0887" w:rsidRPr="0059282A">
        <w:rPr>
          <w:rFonts w:eastAsia="Calibri"/>
        </w:rPr>
        <w:t>uzupełniaj</w:t>
      </w:r>
      <w:r w:rsidR="00AC19A2" w:rsidRPr="0059282A">
        <w:rPr>
          <w:rFonts w:eastAsia="Calibri"/>
        </w:rPr>
        <w:t>ącym</w:t>
      </w:r>
      <w:r w:rsidR="00DF0887" w:rsidRPr="0059282A">
        <w:rPr>
          <w:rFonts w:eastAsia="Calibri"/>
        </w:rPr>
        <w:t xml:space="preserve"> Konwencję Narodów Zjednoczonych przeciwko międzynarodowej przestępczości zorganizowanej, </w:t>
      </w:r>
      <w:r w:rsidR="00AC19A2" w:rsidRPr="0059282A">
        <w:rPr>
          <w:rFonts w:eastAsia="Calibri"/>
        </w:rPr>
        <w:t xml:space="preserve">przyjętym przez Zgromadzenie Ogólne </w:t>
      </w:r>
      <w:r w:rsidR="00A77629">
        <w:rPr>
          <w:rFonts w:eastAsia="Calibri"/>
        </w:rPr>
        <w:t>N</w:t>
      </w:r>
      <w:r w:rsidR="00AC19A2" w:rsidRPr="0059282A">
        <w:rPr>
          <w:rFonts w:eastAsia="Calibri"/>
        </w:rPr>
        <w:t>arodów Zjednoczonych dnia 1</w:t>
      </w:r>
      <w:r w:rsidR="00A77629">
        <w:rPr>
          <w:rFonts w:eastAsia="Calibri"/>
        </w:rPr>
        <w:t>5</w:t>
      </w:r>
      <w:r w:rsidR="00AC19A2" w:rsidRPr="0059282A">
        <w:rPr>
          <w:rFonts w:eastAsia="Calibri"/>
        </w:rPr>
        <w:t xml:space="preserve"> listopada 2000 r. (Dz. U. z 2005 r. poz. 160)</w:t>
      </w:r>
      <w:r w:rsidR="008E1185" w:rsidRPr="0059282A">
        <w:rPr>
          <w:rFonts w:eastAsia="Calibri"/>
        </w:rPr>
        <w:t>;</w:t>
      </w:r>
    </w:p>
    <w:p w14:paraId="3883CEAD" w14:textId="77777777" w:rsidR="00DF0887" w:rsidRPr="0059282A" w:rsidRDefault="008E1185" w:rsidP="008E1185">
      <w:pPr>
        <w:tabs>
          <w:tab w:val="left" w:pos="572"/>
        </w:tabs>
        <w:spacing w:line="276" w:lineRule="auto"/>
        <w:ind w:right="283"/>
        <w:jc w:val="both"/>
      </w:pPr>
      <w:r w:rsidRPr="0059282A">
        <w:rPr>
          <w:rFonts w:eastAsia="Calibri"/>
        </w:rPr>
        <w:t xml:space="preserve">6) </w:t>
      </w:r>
      <w:r w:rsidRPr="0059282A">
        <w:rPr>
          <w:rFonts w:eastAsia="Calibri"/>
          <w:b/>
          <w:bCs/>
        </w:rPr>
        <w:t>dopełnia/ nie dopełnia</w:t>
      </w:r>
      <w:r w:rsidRPr="0059282A">
        <w:rPr>
          <w:rFonts w:eastAsia="Calibri"/>
          <w:b/>
          <w:bCs/>
          <w:vertAlign w:val="superscript"/>
        </w:rPr>
        <w:t>*</w:t>
      </w:r>
      <w:r w:rsidR="00AC19A2" w:rsidRPr="0059282A">
        <w:rPr>
          <w:rFonts w:eastAsia="Calibri"/>
          <w:b/>
          <w:bCs/>
        </w:rPr>
        <w:t xml:space="preserve"> </w:t>
      </w:r>
      <w:r w:rsidRPr="0059282A">
        <w:rPr>
          <w:rFonts w:eastAsia="Calibri"/>
          <w:b/>
          <w:bCs/>
        </w:rPr>
        <w:t>o</w:t>
      </w:r>
      <w:r w:rsidRPr="0059282A">
        <w:t>bowiązku opłacania składek na ubezpieczenia społeczne, ubezpieczenia zdrowotne, Fundusz  Pracy, Fundusz Gwarantowanych Świadczeń Pracowniczych, Fundusz Emerytur Pomostowych oraz Fundusz Solidarnościowy albo  nie dopełnia obowiązku opłacania składek na ubezpieczenie społeczne rolników, z wyjątkiem przypadków, gdy uzyskał przewidziane prawem odroczenie terminu płatności lub rozłożenie na raty należności z tytułu składek lub gdy wysokość nieopłaconej składki nie  przekracza  kwoty kosztów upomnienia w postępowaniu egzekucyjnym;</w:t>
      </w:r>
    </w:p>
    <w:p w14:paraId="5458718F" w14:textId="076649B2" w:rsidR="0059282A" w:rsidRPr="0059282A" w:rsidRDefault="008E1185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  <w:b/>
          <w:bCs/>
        </w:rPr>
      </w:pPr>
      <w:r w:rsidRPr="0059282A">
        <w:t xml:space="preserve">7) </w:t>
      </w:r>
      <w:r w:rsidRPr="0059282A">
        <w:rPr>
          <w:b/>
          <w:bCs/>
        </w:rPr>
        <w:t>zgłasza/ nie zgłasza</w:t>
      </w:r>
      <w:bookmarkStart w:id="0" w:name="_Hlk216093930"/>
      <w:r w:rsidRPr="0059282A">
        <w:rPr>
          <w:rFonts w:eastAsia="Calibri"/>
          <w:b/>
          <w:bCs/>
          <w:vertAlign w:val="superscript"/>
        </w:rPr>
        <w:t>*</w:t>
      </w:r>
      <w:r w:rsidR="0059282A" w:rsidRPr="0059282A">
        <w:rPr>
          <w:rFonts w:eastAsia="Calibri"/>
          <w:b/>
          <w:bCs/>
          <w:vertAlign w:val="superscript"/>
        </w:rPr>
        <w:t xml:space="preserve"> </w:t>
      </w:r>
      <w:bookmarkEnd w:id="0"/>
      <w:r w:rsidR="0059282A" w:rsidRPr="0059282A">
        <w:rPr>
          <w:rFonts w:eastAsia="Calibri"/>
          <w:b/>
          <w:bCs/>
          <w:vertAlign w:val="superscript"/>
        </w:rPr>
        <w:t xml:space="preserve"> </w:t>
      </w:r>
      <w:r w:rsidR="0059282A" w:rsidRPr="0059282A">
        <w:rPr>
          <w:rFonts w:eastAsia="Calibri"/>
          <w:b/>
          <w:bCs/>
        </w:rPr>
        <w:t xml:space="preserve"> </w:t>
      </w:r>
      <w:r w:rsidR="0059282A" w:rsidRPr="008916CB">
        <w:rPr>
          <w:rFonts w:eastAsia="Calibri"/>
        </w:rPr>
        <w:t>do  ubezpieczenia społecznego pracowników lub  innych osób objętych  obowiązkowym ubezpieczeniem społecznym;</w:t>
      </w:r>
    </w:p>
    <w:p w14:paraId="6BEDF717" w14:textId="77777777" w:rsidR="0059282A" w:rsidRPr="008916CB" w:rsidRDefault="0059282A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  <w:r w:rsidRPr="0059282A">
        <w:rPr>
          <w:rFonts w:eastAsia="Calibri"/>
          <w:b/>
          <w:bCs/>
        </w:rPr>
        <w:t>8) zgłasza/ nie zgłasz</w:t>
      </w:r>
      <w:r>
        <w:rPr>
          <w:rFonts w:eastAsia="Calibri"/>
          <w:b/>
          <w:bCs/>
        </w:rPr>
        <w:t>a</w:t>
      </w:r>
      <w:r w:rsidRPr="008916CB">
        <w:rPr>
          <w:rFonts w:eastAsia="Calibri"/>
          <w:vertAlign w:val="superscript"/>
        </w:rPr>
        <w:t xml:space="preserve">*   </w:t>
      </w:r>
      <w:r w:rsidRPr="008916CB">
        <w:rPr>
          <w:rFonts w:eastAsia="Calibri"/>
        </w:rPr>
        <w:t>do ubezpieczenia społecznego rolników pomocników rolnika w rozumieniu przepisów o ubezpieczeniu społecznym rolników;</w:t>
      </w:r>
    </w:p>
    <w:p w14:paraId="3E10592C" w14:textId="77777777" w:rsidR="00C60CA3" w:rsidRPr="008916CB" w:rsidRDefault="00C60CA3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  <w:r>
        <w:rPr>
          <w:rFonts w:eastAsia="Calibri"/>
          <w:b/>
          <w:bCs/>
        </w:rPr>
        <w:t>9) zalega/ nie zalega</w:t>
      </w:r>
      <w:r w:rsidRPr="0059282A">
        <w:rPr>
          <w:rFonts w:eastAsia="Calibri"/>
          <w:b/>
          <w:bCs/>
          <w:vertAlign w:val="superscript"/>
        </w:rPr>
        <w:t xml:space="preserve">* </w:t>
      </w:r>
      <w:r w:rsidR="0059282A" w:rsidRPr="0059282A">
        <w:rPr>
          <w:rFonts w:eastAsia="Calibri"/>
          <w:b/>
          <w:bCs/>
          <w:vertAlign w:val="superscript"/>
        </w:rPr>
        <w:t xml:space="preserve">      </w:t>
      </w:r>
      <w:r w:rsidRPr="008916CB">
        <w:rPr>
          <w:rFonts w:eastAsia="Calibri"/>
        </w:rPr>
        <w:t>z uiszczeniem  podatków, z  wyjątkiem przypadków, gdy  uzyskał przewidziane prawem zwolnienie, odroczenie, rozłożenie na raty zaległych płatności lub wstrzymanie w całości wykonania decyzji właściwego organu;</w:t>
      </w:r>
    </w:p>
    <w:p w14:paraId="0D3F1BD8" w14:textId="12B1DB8C" w:rsidR="0059282A" w:rsidRPr="008916CB" w:rsidRDefault="00C60CA3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  <w:r>
        <w:rPr>
          <w:rFonts w:eastAsia="Calibri"/>
          <w:b/>
          <w:bCs/>
        </w:rPr>
        <w:t>10) posiada/ nie posiada</w:t>
      </w:r>
      <w:r w:rsidRPr="0059282A">
        <w:rPr>
          <w:rFonts w:eastAsia="Calibri"/>
          <w:b/>
          <w:bCs/>
          <w:vertAlign w:val="superscript"/>
        </w:rPr>
        <w:t xml:space="preserve">* </w:t>
      </w:r>
      <w:r w:rsidRPr="008916CB">
        <w:rPr>
          <w:rFonts w:eastAsia="Calibri"/>
        </w:rPr>
        <w:t>środków finansowych ani źródeł dochodu niezbędnych do pokrycia zobowiązań wynikających z powierzenia pracy cudzoziemcowi</w:t>
      </w:r>
      <w:r w:rsidR="008916CB" w:rsidRPr="008916CB">
        <w:rPr>
          <w:rFonts w:eastAsia="Calibri"/>
        </w:rPr>
        <w:t>;</w:t>
      </w:r>
    </w:p>
    <w:p w14:paraId="4B94AC7A" w14:textId="77777777" w:rsidR="008916CB" w:rsidRDefault="008916CB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  <w:b/>
          <w:bCs/>
        </w:rPr>
      </w:pPr>
    </w:p>
    <w:p w14:paraId="56B786D6" w14:textId="77777777" w:rsidR="008916CB" w:rsidRDefault="008916CB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  <w:b/>
          <w:bCs/>
        </w:rPr>
      </w:pPr>
    </w:p>
    <w:p w14:paraId="02A99A99" w14:textId="76E0D265" w:rsidR="008916CB" w:rsidRPr="0012342A" w:rsidRDefault="008916CB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11)  prowadzi</w:t>
      </w:r>
      <w:r w:rsidR="0012342A" w:rsidRPr="0059282A">
        <w:rPr>
          <w:rFonts w:eastAsia="Calibri"/>
          <w:b/>
          <w:bCs/>
          <w:vertAlign w:val="superscript"/>
        </w:rPr>
        <w:t>*</w:t>
      </w:r>
      <w:r w:rsidR="0012342A">
        <w:rPr>
          <w:rFonts w:eastAsia="Calibri"/>
          <w:b/>
          <w:bCs/>
          <w:vertAlign w:val="superscript"/>
        </w:rPr>
        <w:t xml:space="preserve"> </w:t>
      </w:r>
      <w:r w:rsidR="0012342A" w:rsidRPr="0012342A">
        <w:rPr>
          <w:rFonts w:eastAsia="Calibri"/>
          <w:b/>
          <w:bCs/>
        </w:rPr>
        <w:t>działalność uzasadniającą powierzenie pracy danemu cudzoziemcowi w danym okresie,</w:t>
      </w:r>
    </w:p>
    <w:p w14:paraId="444D16E0" w14:textId="77777777" w:rsidR="0012342A" w:rsidRDefault="0012342A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  <w:b/>
          <w:bCs/>
        </w:rPr>
      </w:pPr>
    </w:p>
    <w:p w14:paraId="1FF2FD5F" w14:textId="77777777" w:rsidR="0012342A" w:rsidRDefault="0012342A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      nie prowadzi</w:t>
      </w:r>
      <w:r w:rsidRPr="0059282A">
        <w:rPr>
          <w:rFonts w:eastAsia="Calibri"/>
          <w:b/>
          <w:bCs/>
          <w:vertAlign w:val="superscript"/>
        </w:rPr>
        <w:t>*</w:t>
      </w:r>
      <w:r>
        <w:rPr>
          <w:rFonts w:eastAsia="Calibri"/>
          <w:b/>
          <w:bCs/>
          <w:vertAlign w:val="superscript"/>
        </w:rPr>
        <w:t xml:space="preserve"> </w:t>
      </w:r>
      <w:r w:rsidRPr="0012342A">
        <w:rPr>
          <w:rFonts w:eastAsia="Calibri"/>
        </w:rPr>
        <w:t>działalności uzasadniającej powierzenie pracy danemu cudzoziemcowi w danym okresie, w tym  ma zawieszone wykonywanie działalności gospodarczej, został wykreślony z właściwego rejestru lub jego działalność jest w stanie likwidacji</w:t>
      </w:r>
      <w:r>
        <w:rPr>
          <w:rFonts w:eastAsia="Calibri"/>
        </w:rPr>
        <w:t>;</w:t>
      </w:r>
    </w:p>
    <w:p w14:paraId="11DC890B" w14:textId="77777777" w:rsidR="0012342A" w:rsidRDefault="0012342A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  <w:b/>
          <w:bCs/>
        </w:rPr>
      </w:pPr>
    </w:p>
    <w:p w14:paraId="7EFA1F46" w14:textId="77777777" w:rsidR="0012342A" w:rsidRDefault="0012342A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12)  został/nie został </w:t>
      </w:r>
      <w:r w:rsidRPr="0059282A">
        <w:rPr>
          <w:rFonts w:eastAsia="Calibri"/>
          <w:b/>
          <w:bCs/>
          <w:vertAlign w:val="superscript"/>
        </w:rPr>
        <w:t>*</w:t>
      </w:r>
      <w:r>
        <w:rPr>
          <w:rFonts w:eastAsia="Calibri"/>
          <w:b/>
          <w:bCs/>
          <w:vertAlign w:val="superscript"/>
        </w:rPr>
        <w:t xml:space="preserve"> </w:t>
      </w:r>
      <w:r w:rsidRPr="00756C39">
        <w:rPr>
          <w:rFonts w:eastAsia="Calibri"/>
        </w:rPr>
        <w:t xml:space="preserve">jako osoba fizyczna </w:t>
      </w:r>
      <w:r w:rsidR="00756C39" w:rsidRPr="00756C39">
        <w:rPr>
          <w:rFonts w:eastAsia="Calibri"/>
        </w:rPr>
        <w:t>będąca</w:t>
      </w:r>
      <w:r w:rsidRPr="00756C39">
        <w:rPr>
          <w:rFonts w:eastAsia="Calibri"/>
        </w:rPr>
        <w:t xml:space="preserve"> polskim podmiotem powierzającym pracę cudzoziemcowi albo </w:t>
      </w:r>
      <w:r w:rsidR="00756C39" w:rsidRPr="00756C39">
        <w:rPr>
          <w:rFonts w:eastAsia="Calibri"/>
        </w:rPr>
        <w:t>działająca</w:t>
      </w:r>
      <w:r w:rsidRPr="00756C39">
        <w:rPr>
          <w:rFonts w:eastAsia="Calibri"/>
        </w:rPr>
        <w:t xml:space="preserve"> w </w:t>
      </w:r>
      <w:r w:rsidR="00756C39" w:rsidRPr="00756C39">
        <w:rPr>
          <w:rFonts w:eastAsia="Calibri"/>
        </w:rPr>
        <w:t xml:space="preserve">imieniu podmiotu powierzającego pracę cudzoziemcowi , co najmniej dwukrotnie prawomocnie ukarana za wykroczenie, o którym mowa w art. 84 ust.10, w okresie 12 miesięcy poprzedzających datę złożenia oświadczenia o powierzeniu pracy cudzoziemcowi. </w:t>
      </w:r>
    </w:p>
    <w:p w14:paraId="6CD9C914" w14:textId="77777777" w:rsidR="00756C39" w:rsidRDefault="00756C39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</w:p>
    <w:p w14:paraId="03079124" w14:textId="77777777" w:rsidR="00756C39" w:rsidRDefault="00756C39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</w:p>
    <w:p w14:paraId="46372AC7" w14:textId="77777777" w:rsidR="00756C39" w:rsidRDefault="00756C39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</w:p>
    <w:p w14:paraId="00863EDD" w14:textId="77777777" w:rsidR="00756C39" w:rsidRDefault="00756C39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</w:p>
    <w:p w14:paraId="0F214418" w14:textId="77777777" w:rsidR="00756C39" w:rsidRDefault="00756C39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</w:p>
    <w:p w14:paraId="083588DB" w14:textId="77777777" w:rsidR="00756C39" w:rsidRDefault="00756C39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</w:p>
    <w:p w14:paraId="2CD93787" w14:textId="77777777" w:rsidR="00756C39" w:rsidRDefault="00756C39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</w:p>
    <w:p w14:paraId="7A74F83D" w14:textId="77777777" w:rsidR="00756C39" w:rsidRDefault="00756C39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</w:p>
    <w:p w14:paraId="46391B4F" w14:textId="77777777" w:rsidR="00756C39" w:rsidRDefault="00756C39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</w:rPr>
      </w:pPr>
      <w:r>
        <w:rPr>
          <w:rFonts w:eastAsia="Calibri"/>
        </w:rPr>
        <w:t>……………………              ……………………………..    …………………………………………………..</w:t>
      </w:r>
    </w:p>
    <w:p w14:paraId="74F61BB1" w14:textId="4FA8F300" w:rsidR="00756C39" w:rsidRPr="00756C39" w:rsidRDefault="00756C39" w:rsidP="008E1185">
      <w:pPr>
        <w:tabs>
          <w:tab w:val="left" w:pos="572"/>
        </w:tabs>
        <w:spacing w:line="276" w:lineRule="auto"/>
        <w:ind w:right="283"/>
        <w:jc w:val="both"/>
        <w:rPr>
          <w:rFonts w:eastAsia="Calibri"/>
          <w:sz w:val="18"/>
          <w:szCs w:val="18"/>
        </w:rPr>
        <w:sectPr w:rsidR="00756C39" w:rsidRPr="00756C39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  <w:r w:rsidRPr="00756C39">
        <w:rPr>
          <w:rFonts w:eastAsia="Calibri"/>
          <w:sz w:val="18"/>
          <w:szCs w:val="18"/>
        </w:rPr>
        <w:t>(miejscowość, data)</w:t>
      </w:r>
      <w:r>
        <w:rPr>
          <w:rFonts w:eastAsia="Calibri"/>
          <w:sz w:val="18"/>
          <w:szCs w:val="18"/>
        </w:rPr>
        <w:t xml:space="preserve">                                        (imię i nazwisko)                     (podpis podmiotu powierzającego wykonywanie pracy)</w:t>
      </w:r>
    </w:p>
    <w:p w14:paraId="7FDDE663" w14:textId="77777777" w:rsidR="00DF0887" w:rsidRPr="00756C39" w:rsidRDefault="00DF0887" w:rsidP="00DF0887">
      <w:pPr>
        <w:spacing w:line="237" w:lineRule="exact"/>
        <w:rPr>
          <w:sz w:val="20"/>
          <w:szCs w:val="20"/>
        </w:rPr>
      </w:pPr>
    </w:p>
    <w:p w14:paraId="34DBB537" w14:textId="77777777" w:rsidR="00DF0887" w:rsidRPr="00756C39" w:rsidRDefault="00DF0887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10C4302A" w14:textId="77777777" w:rsidR="0059282A" w:rsidRPr="00756C39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1437343B" w14:textId="77777777" w:rsidR="0059282A" w:rsidRPr="00756C39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1265A4DF" w14:textId="77777777" w:rsidR="0059282A" w:rsidRPr="00756C39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2A28033E" w14:textId="77777777" w:rsidR="0059282A" w:rsidRPr="00756C39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16DDECFC" w14:textId="77777777" w:rsidR="0059282A" w:rsidRPr="00756C39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5B086D85" w14:textId="77777777" w:rsidR="0059282A" w:rsidRPr="00756C39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5C2BE5E3" w14:textId="77777777" w:rsidR="0059282A" w:rsidRPr="00756C39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3CBDAF94" w14:textId="77777777" w:rsidR="0059282A" w:rsidRPr="00756C39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75E67F88" w14:textId="77777777" w:rsidR="0059282A" w:rsidRPr="00756C39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653F9644" w14:textId="77777777" w:rsidR="0059282A" w:rsidRPr="001234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3DEB3184" w14:textId="77777777" w:rsidR="0059282A" w:rsidRPr="001234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1B806D6A" w14:textId="77777777" w:rsidR="0059282A" w:rsidRPr="001234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71571BCF" w14:textId="77777777" w:rsidR="0059282A" w:rsidRPr="001234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734B0F40" w14:textId="77777777" w:rsidR="0059282A" w:rsidRPr="001234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6B26D3AF" w14:textId="77777777" w:rsidR="0059282A" w:rsidRPr="001234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0200B12E" w14:textId="77777777" w:rsidR="0059282A" w:rsidRPr="001234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7F2246CA" w14:textId="77777777" w:rsidR="0059282A" w:rsidRPr="001234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3CF2F2CC" w14:textId="77777777" w:rsidR="0059282A" w:rsidRPr="001234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2DB3E5F2" w14:textId="77777777" w:rsidR="0059282A" w:rsidRPr="001234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53DB7112" w14:textId="77777777" w:rsidR="005928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65B821A0" w14:textId="77777777" w:rsidR="005928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5FE116B7" w14:textId="77777777" w:rsidR="005928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534A619F" w14:textId="77777777" w:rsidR="005928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19FF26E6" w14:textId="77777777" w:rsidR="005928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229E63E9" w14:textId="77777777" w:rsidR="005928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13895EC4" w14:textId="77777777" w:rsidR="005928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1E4D5B00" w14:textId="77777777" w:rsidR="0059282A" w:rsidRDefault="0059282A" w:rsidP="00DF0887">
      <w:pPr>
        <w:spacing w:line="200" w:lineRule="exact"/>
        <w:rPr>
          <w:rFonts w:ascii="Calibri" w:eastAsia="Calibri" w:hAnsi="Calibri" w:cs="Calibri"/>
          <w:sz w:val="18"/>
          <w:szCs w:val="18"/>
        </w:rPr>
      </w:pPr>
    </w:p>
    <w:p w14:paraId="22135C20" w14:textId="77777777" w:rsidR="0059282A" w:rsidRDefault="0059282A" w:rsidP="00DF0887">
      <w:pPr>
        <w:spacing w:line="200" w:lineRule="exact"/>
        <w:rPr>
          <w:sz w:val="20"/>
          <w:szCs w:val="20"/>
        </w:rPr>
      </w:pPr>
    </w:p>
    <w:p w14:paraId="6BC3CC4E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3420" w:space="720"/>
            <w:col w:w="1780" w:space="720"/>
            <w:col w:w="3220"/>
          </w:cols>
        </w:sectPr>
      </w:pPr>
    </w:p>
    <w:p w14:paraId="5181B78F" w14:textId="77777777" w:rsidR="00DF0887" w:rsidRDefault="00DF0887" w:rsidP="00DF0887">
      <w:pPr>
        <w:spacing w:line="270" w:lineRule="exact"/>
        <w:rPr>
          <w:sz w:val="20"/>
          <w:szCs w:val="20"/>
        </w:rPr>
      </w:pPr>
    </w:p>
    <w:p w14:paraId="786BC016" w14:textId="77777777"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58B515B6" w14:textId="77777777" w:rsidR="00DF0887" w:rsidRDefault="00DF0887" w:rsidP="00E85481">
      <w:pPr>
        <w:spacing w:line="121" w:lineRule="exact"/>
        <w:jc w:val="both"/>
        <w:rPr>
          <w:sz w:val="20"/>
          <w:szCs w:val="20"/>
        </w:rPr>
      </w:pPr>
    </w:p>
    <w:p w14:paraId="360EBB90" w14:textId="2520D9FC" w:rsidR="00DF0887" w:rsidRDefault="00DF0887" w:rsidP="00E85481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eastAsia="Calibri"/>
          <w:i/>
          <w:iCs/>
          <w:sz w:val="18"/>
          <w:szCs w:val="18"/>
        </w:rPr>
      </w:pPr>
      <w:r w:rsidRPr="006F475F">
        <w:rPr>
          <w:rFonts w:eastAsia="Calibri"/>
          <w:i/>
          <w:iCs/>
          <w:sz w:val="18"/>
          <w:szCs w:val="18"/>
        </w:rPr>
        <w:t>Oświadczenie dotyczy podmiotu powierzającego wykonywanie pracy cudzoziemcowi, który składa w powiatowym urzędzie pracy w cel</w:t>
      </w:r>
      <w:r w:rsidR="00C65158" w:rsidRPr="006F475F">
        <w:rPr>
          <w:rFonts w:eastAsia="Calibri"/>
          <w:i/>
          <w:iCs/>
          <w:sz w:val="18"/>
          <w:szCs w:val="18"/>
        </w:rPr>
        <w:t>u wpisu do ewidencji oświadczeń</w:t>
      </w:r>
      <w:r w:rsidR="00756C39">
        <w:rPr>
          <w:rFonts w:eastAsia="Calibri"/>
          <w:i/>
          <w:iCs/>
          <w:sz w:val="18"/>
          <w:szCs w:val="18"/>
        </w:rPr>
        <w:t>:</w:t>
      </w:r>
    </w:p>
    <w:p w14:paraId="48B8CC17" w14:textId="40E73BD7" w:rsidR="00756C39" w:rsidRPr="00130515" w:rsidRDefault="00130515" w:rsidP="00130515">
      <w:pPr>
        <w:pStyle w:val="Akapitzlist"/>
        <w:numPr>
          <w:ilvl w:val="0"/>
          <w:numId w:val="7"/>
        </w:numPr>
        <w:tabs>
          <w:tab w:val="left" w:pos="377"/>
        </w:tabs>
        <w:spacing w:line="255" w:lineRule="auto"/>
        <w:ind w:right="1200"/>
        <w:jc w:val="both"/>
        <w:rPr>
          <w:rFonts w:eastAsia="Calibri"/>
          <w:i/>
          <w:iCs/>
          <w:sz w:val="18"/>
          <w:szCs w:val="18"/>
        </w:rPr>
      </w:pPr>
      <w:r w:rsidRPr="00130515">
        <w:rPr>
          <w:rFonts w:eastAsia="Calibri"/>
          <w:i/>
          <w:iCs/>
          <w:sz w:val="18"/>
          <w:szCs w:val="18"/>
        </w:rPr>
        <w:t>oświadczenia podmiotu działającego jako agencja pracy tymczasowej o powierzeniu wykonywania pracy cudzoziemcowi w charakterze pracownika tymczasowego,</w:t>
      </w:r>
    </w:p>
    <w:p w14:paraId="384B6ED2" w14:textId="08486778" w:rsidR="00130515" w:rsidRPr="00130515" w:rsidRDefault="00130515" w:rsidP="00130515">
      <w:pPr>
        <w:pStyle w:val="Akapitzlist"/>
        <w:numPr>
          <w:ilvl w:val="0"/>
          <w:numId w:val="7"/>
        </w:numPr>
        <w:tabs>
          <w:tab w:val="left" w:pos="377"/>
        </w:tabs>
        <w:spacing w:line="255" w:lineRule="auto"/>
        <w:ind w:right="1200"/>
        <w:jc w:val="both"/>
        <w:rPr>
          <w:rFonts w:eastAsia="Calibri"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>oświadczenie podmiotu nieświadczącego usług w zakresie pracy tymczasowej o powierzeniu wykonywania pracy cudzoziemcowi.</w:t>
      </w:r>
    </w:p>
    <w:p w14:paraId="494A958F" w14:textId="6E00BC30" w:rsidR="006F475F" w:rsidRPr="006F475F" w:rsidRDefault="006F475F" w:rsidP="00E85481">
      <w:pPr>
        <w:widowControl w:val="0"/>
        <w:tabs>
          <w:tab w:val="left" w:pos="500"/>
        </w:tabs>
        <w:autoSpaceDE w:val="0"/>
        <w:autoSpaceDN w:val="0"/>
        <w:jc w:val="both"/>
        <w:rPr>
          <w:rFonts w:eastAsia="Arial"/>
          <w:i/>
          <w:sz w:val="18"/>
          <w:szCs w:val="18"/>
        </w:rPr>
      </w:pPr>
      <w:r>
        <w:rPr>
          <w:rFonts w:eastAsia="Arial"/>
          <w:i/>
          <w:sz w:val="18"/>
          <w:szCs w:val="18"/>
        </w:rPr>
        <w:t xml:space="preserve">   </w:t>
      </w:r>
      <w:r w:rsidRPr="006F475F">
        <w:rPr>
          <w:rFonts w:eastAsia="Arial"/>
          <w:i/>
          <w:sz w:val="18"/>
          <w:szCs w:val="18"/>
        </w:rPr>
        <w:t>2.Oświadczenie</w:t>
      </w:r>
      <w:r w:rsidRPr="006F475F">
        <w:rPr>
          <w:rFonts w:eastAsia="Arial"/>
          <w:i/>
          <w:spacing w:val="-25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składa</w:t>
      </w:r>
      <w:r w:rsidRPr="006F475F">
        <w:rPr>
          <w:rFonts w:eastAsia="Arial"/>
          <w:i/>
          <w:spacing w:val="-25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podmiot</w:t>
      </w:r>
      <w:r w:rsidRPr="006F475F">
        <w:rPr>
          <w:rFonts w:eastAsia="Arial"/>
          <w:i/>
          <w:spacing w:val="-23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powierzający</w:t>
      </w:r>
      <w:r w:rsidRPr="006F475F">
        <w:rPr>
          <w:rFonts w:eastAsia="Arial"/>
          <w:i/>
          <w:spacing w:val="-26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wykonywanie</w:t>
      </w:r>
      <w:r w:rsidRPr="006F475F">
        <w:rPr>
          <w:rFonts w:eastAsia="Arial"/>
          <w:i/>
          <w:spacing w:val="-24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pracy</w:t>
      </w:r>
      <w:r w:rsidRPr="006F475F">
        <w:rPr>
          <w:rFonts w:eastAsia="Arial"/>
          <w:i/>
          <w:spacing w:val="-26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cudzoziemcowi,</w:t>
      </w:r>
      <w:r w:rsidRPr="006F475F">
        <w:rPr>
          <w:rFonts w:eastAsia="Arial"/>
          <w:i/>
          <w:spacing w:val="-24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który</w:t>
      </w:r>
      <w:r w:rsidRPr="006F475F">
        <w:rPr>
          <w:rFonts w:eastAsia="Arial"/>
          <w:i/>
          <w:spacing w:val="-24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występuje</w:t>
      </w:r>
      <w:r w:rsidRPr="006F475F">
        <w:rPr>
          <w:rFonts w:eastAsia="Arial"/>
          <w:i/>
          <w:spacing w:val="-26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z</w:t>
      </w:r>
      <w:r w:rsidRPr="006F475F">
        <w:rPr>
          <w:rFonts w:eastAsia="Arial"/>
          <w:i/>
          <w:spacing w:val="-23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wnioskiem</w:t>
      </w:r>
      <w:r w:rsidRPr="006F475F">
        <w:rPr>
          <w:rFonts w:eastAsia="Arial"/>
          <w:i/>
          <w:spacing w:val="-25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o:</w:t>
      </w:r>
    </w:p>
    <w:p w14:paraId="4D586FAE" w14:textId="75C875DD" w:rsidR="006F475F" w:rsidRPr="006F475F" w:rsidRDefault="00E85481" w:rsidP="00E85481">
      <w:pPr>
        <w:pStyle w:val="Akapitzlist"/>
        <w:widowControl w:val="0"/>
        <w:numPr>
          <w:ilvl w:val="1"/>
          <w:numId w:val="3"/>
        </w:numPr>
        <w:tabs>
          <w:tab w:val="left" w:pos="654"/>
        </w:tabs>
        <w:autoSpaceDE w:val="0"/>
        <w:autoSpaceDN w:val="0"/>
        <w:jc w:val="both"/>
        <w:rPr>
          <w:rFonts w:eastAsia="Arial"/>
          <w:i/>
          <w:sz w:val="18"/>
          <w:szCs w:val="18"/>
        </w:rPr>
      </w:pPr>
      <w:r>
        <w:rPr>
          <w:rFonts w:eastAsia="Arial"/>
          <w:i/>
          <w:sz w:val="18"/>
          <w:szCs w:val="18"/>
        </w:rPr>
        <w:t xml:space="preserve">a) </w:t>
      </w:r>
      <w:r w:rsidR="006F475F" w:rsidRPr="006F475F">
        <w:rPr>
          <w:rFonts w:eastAsia="Arial"/>
          <w:i/>
          <w:sz w:val="18"/>
          <w:szCs w:val="18"/>
        </w:rPr>
        <w:t>wydanie zezwolenia na</w:t>
      </w:r>
      <w:r w:rsidR="006F475F" w:rsidRPr="006F475F">
        <w:rPr>
          <w:rFonts w:eastAsia="Arial"/>
          <w:i/>
          <w:spacing w:val="-36"/>
          <w:sz w:val="18"/>
          <w:szCs w:val="18"/>
        </w:rPr>
        <w:t xml:space="preserve"> </w:t>
      </w:r>
      <w:r w:rsidR="008916F1">
        <w:rPr>
          <w:rFonts w:eastAsia="Arial"/>
          <w:i/>
          <w:spacing w:val="-36"/>
          <w:sz w:val="18"/>
          <w:szCs w:val="18"/>
        </w:rPr>
        <w:t xml:space="preserve"> </w:t>
      </w:r>
      <w:r w:rsidR="006F475F" w:rsidRPr="006F475F">
        <w:rPr>
          <w:rFonts w:eastAsia="Arial"/>
          <w:i/>
          <w:sz w:val="18"/>
          <w:szCs w:val="18"/>
        </w:rPr>
        <w:t>pracę</w:t>
      </w:r>
      <w:r w:rsidR="008916F1">
        <w:rPr>
          <w:rFonts w:eastAsia="Arial"/>
          <w:i/>
          <w:sz w:val="18"/>
          <w:szCs w:val="18"/>
        </w:rPr>
        <w:t xml:space="preserve"> sezonową</w:t>
      </w:r>
      <w:r w:rsidR="006F475F" w:rsidRPr="006F475F">
        <w:rPr>
          <w:rFonts w:eastAsia="Arial"/>
          <w:i/>
          <w:sz w:val="18"/>
          <w:szCs w:val="18"/>
        </w:rPr>
        <w:t>,</w:t>
      </w:r>
    </w:p>
    <w:p w14:paraId="54C15328" w14:textId="5C4E2E42" w:rsidR="006F475F" w:rsidRPr="006F475F" w:rsidRDefault="00E85481" w:rsidP="00E85481">
      <w:pPr>
        <w:pStyle w:val="Akapitzlist"/>
        <w:widowControl w:val="0"/>
        <w:numPr>
          <w:ilvl w:val="1"/>
          <w:numId w:val="3"/>
        </w:numPr>
        <w:tabs>
          <w:tab w:val="left" w:pos="634"/>
        </w:tabs>
        <w:autoSpaceDE w:val="0"/>
        <w:autoSpaceDN w:val="0"/>
        <w:jc w:val="both"/>
        <w:rPr>
          <w:rFonts w:eastAsia="Arial"/>
          <w:i/>
          <w:sz w:val="18"/>
          <w:szCs w:val="18"/>
        </w:rPr>
      </w:pPr>
      <w:r>
        <w:rPr>
          <w:rFonts w:eastAsia="Arial"/>
          <w:i/>
          <w:sz w:val="18"/>
          <w:szCs w:val="18"/>
        </w:rPr>
        <w:t>b)</w:t>
      </w:r>
      <w:r w:rsidR="006F475F" w:rsidRPr="006F475F">
        <w:rPr>
          <w:rFonts w:eastAsia="Arial"/>
          <w:i/>
          <w:sz w:val="18"/>
          <w:szCs w:val="18"/>
        </w:rPr>
        <w:t>wydanie</w:t>
      </w:r>
      <w:r w:rsidR="006F475F" w:rsidRPr="006F475F">
        <w:rPr>
          <w:rFonts w:eastAsia="Arial"/>
          <w:i/>
          <w:spacing w:val="-14"/>
          <w:sz w:val="18"/>
          <w:szCs w:val="18"/>
        </w:rPr>
        <w:t xml:space="preserve"> </w:t>
      </w:r>
      <w:r w:rsidR="006F475F" w:rsidRPr="006F475F">
        <w:rPr>
          <w:rFonts w:eastAsia="Arial"/>
          <w:i/>
          <w:sz w:val="18"/>
          <w:szCs w:val="18"/>
        </w:rPr>
        <w:t>przedłużenia</w:t>
      </w:r>
      <w:r w:rsidR="006F475F" w:rsidRPr="006F475F">
        <w:rPr>
          <w:rFonts w:eastAsia="Arial"/>
          <w:i/>
          <w:spacing w:val="-11"/>
          <w:sz w:val="18"/>
          <w:szCs w:val="18"/>
        </w:rPr>
        <w:t xml:space="preserve"> </w:t>
      </w:r>
      <w:r w:rsidR="006F475F" w:rsidRPr="006F475F">
        <w:rPr>
          <w:rFonts w:eastAsia="Arial"/>
          <w:i/>
          <w:sz w:val="18"/>
          <w:szCs w:val="18"/>
        </w:rPr>
        <w:t>zezwolenia</w:t>
      </w:r>
      <w:r w:rsidR="006F475F" w:rsidRPr="006F475F">
        <w:rPr>
          <w:rFonts w:eastAsia="Arial"/>
          <w:i/>
          <w:spacing w:val="-11"/>
          <w:sz w:val="18"/>
          <w:szCs w:val="18"/>
        </w:rPr>
        <w:t xml:space="preserve"> </w:t>
      </w:r>
      <w:r w:rsidR="006F475F" w:rsidRPr="006F475F">
        <w:rPr>
          <w:rFonts w:eastAsia="Arial"/>
          <w:i/>
          <w:sz w:val="18"/>
          <w:szCs w:val="18"/>
        </w:rPr>
        <w:t>na</w:t>
      </w:r>
      <w:r w:rsidR="006F475F" w:rsidRPr="006F475F">
        <w:rPr>
          <w:rFonts w:eastAsia="Arial"/>
          <w:i/>
          <w:spacing w:val="-11"/>
          <w:sz w:val="18"/>
          <w:szCs w:val="18"/>
        </w:rPr>
        <w:t xml:space="preserve"> </w:t>
      </w:r>
      <w:r w:rsidR="006F475F" w:rsidRPr="006F475F">
        <w:rPr>
          <w:rFonts w:eastAsia="Arial"/>
          <w:i/>
          <w:sz w:val="18"/>
          <w:szCs w:val="18"/>
        </w:rPr>
        <w:t>pracę</w:t>
      </w:r>
      <w:r w:rsidR="008916F1">
        <w:rPr>
          <w:rFonts w:eastAsia="Arial"/>
          <w:i/>
          <w:sz w:val="18"/>
          <w:szCs w:val="18"/>
        </w:rPr>
        <w:t xml:space="preserve"> sezonową</w:t>
      </w:r>
      <w:r>
        <w:rPr>
          <w:rFonts w:eastAsia="Arial"/>
          <w:i/>
          <w:sz w:val="18"/>
          <w:szCs w:val="18"/>
        </w:rPr>
        <w:t>.</w:t>
      </w:r>
    </w:p>
    <w:p w14:paraId="03AED9DD" w14:textId="3E02205E" w:rsidR="00DF0887" w:rsidRPr="006F475F" w:rsidRDefault="00130515" w:rsidP="00E85481">
      <w:pPr>
        <w:tabs>
          <w:tab w:val="left" w:pos="378"/>
        </w:tabs>
        <w:spacing w:line="255" w:lineRule="auto"/>
        <w:ind w:right="1200"/>
        <w:jc w:val="both"/>
        <w:rPr>
          <w:rFonts w:eastAsia="Calibri"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  </w:t>
      </w:r>
      <w:r w:rsidR="006F475F">
        <w:rPr>
          <w:rFonts w:eastAsia="Calibri"/>
          <w:i/>
          <w:iCs/>
          <w:sz w:val="18"/>
          <w:szCs w:val="18"/>
        </w:rPr>
        <w:t xml:space="preserve">3. </w:t>
      </w:r>
      <w:r w:rsidR="00DF0887" w:rsidRPr="006F475F">
        <w:rPr>
          <w:rFonts w:eastAsia="Calibri"/>
          <w:i/>
          <w:iCs/>
          <w:sz w:val="18"/>
          <w:szCs w:val="18"/>
        </w:rPr>
        <w:t xml:space="preserve">Oświadczenie składane pod rygorem odpowiedzialności karnej nie może zostać złożone przez pełnomocnika </w:t>
      </w:r>
      <w:r>
        <w:rPr>
          <w:rFonts w:eastAsia="Calibri"/>
          <w:i/>
          <w:iCs/>
          <w:sz w:val="18"/>
          <w:szCs w:val="18"/>
        </w:rPr>
        <w:t xml:space="preserve">   </w:t>
      </w:r>
      <w:r w:rsidR="00DF0887" w:rsidRPr="006F475F">
        <w:rPr>
          <w:rFonts w:eastAsia="Calibri"/>
          <w:i/>
          <w:iCs/>
          <w:sz w:val="18"/>
          <w:szCs w:val="18"/>
        </w:rPr>
        <w:t>niebędącego prokurentem pod</w:t>
      </w:r>
      <w:r w:rsidR="0050109C" w:rsidRPr="006F475F">
        <w:rPr>
          <w:rFonts w:eastAsia="Calibri"/>
          <w:i/>
          <w:iCs/>
          <w:sz w:val="18"/>
          <w:szCs w:val="18"/>
        </w:rPr>
        <w:t>miotu powierzającego  pracę</w:t>
      </w:r>
      <w:r w:rsidR="00DF0887" w:rsidRPr="006F475F">
        <w:rPr>
          <w:rFonts w:eastAsia="Calibri"/>
          <w:i/>
          <w:iCs/>
          <w:sz w:val="18"/>
          <w:szCs w:val="18"/>
        </w:rPr>
        <w:t xml:space="preserve"> cudzoziemcowi.</w:t>
      </w:r>
    </w:p>
    <w:p w14:paraId="65E8B705" w14:textId="77777777" w:rsidR="00DF0887" w:rsidRPr="006F475F" w:rsidRDefault="00DF0887" w:rsidP="001F4DDC">
      <w:pPr>
        <w:spacing w:line="57" w:lineRule="exact"/>
        <w:jc w:val="both"/>
        <w:rPr>
          <w:rFonts w:eastAsia="Calibri"/>
          <w:i/>
          <w:iCs/>
          <w:sz w:val="18"/>
          <w:szCs w:val="18"/>
        </w:rPr>
      </w:pPr>
    </w:p>
    <w:p w14:paraId="2BC21C73" w14:textId="77777777" w:rsidR="00DF0887" w:rsidRPr="006F475F" w:rsidRDefault="00DF0887" w:rsidP="001F4DDC">
      <w:pPr>
        <w:numPr>
          <w:ilvl w:val="0"/>
          <w:numId w:val="4"/>
        </w:numPr>
        <w:tabs>
          <w:tab w:val="left" w:pos="280"/>
        </w:tabs>
        <w:ind w:left="280" w:hanging="78"/>
        <w:jc w:val="both"/>
        <w:rPr>
          <w:rFonts w:eastAsia="Calibri"/>
          <w:sz w:val="18"/>
          <w:szCs w:val="18"/>
          <w:vertAlign w:val="superscript"/>
        </w:rPr>
      </w:pPr>
      <w:r w:rsidRPr="006F475F">
        <w:rPr>
          <w:rFonts w:eastAsia="Calibri"/>
          <w:i/>
          <w:iCs/>
          <w:sz w:val="18"/>
          <w:szCs w:val="18"/>
        </w:rPr>
        <w:t>Zaznaczyć odpowiednie pole.</w:t>
      </w:r>
    </w:p>
    <w:p w14:paraId="50CA3541" w14:textId="77777777" w:rsidR="00DD3EA3" w:rsidRDefault="00DD3EA3" w:rsidP="001F4DDC">
      <w:pPr>
        <w:jc w:val="both"/>
      </w:pPr>
    </w:p>
    <w:sectPr w:rsidR="00DD3EA3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DAD7" w14:textId="77777777" w:rsidR="009614F5" w:rsidRDefault="009614F5" w:rsidP="0067750B">
      <w:r>
        <w:separator/>
      </w:r>
    </w:p>
  </w:endnote>
  <w:endnote w:type="continuationSeparator" w:id="0">
    <w:p w14:paraId="5E7774EB" w14:textId="77777777" w:rsidR="009614F5" w:rsidRDefault="009614F5" w:rsidP="0067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577B" w14:textId="77777777" w:rsidR="009614F5" w:rsidRDefault="009614F5" w:rsidP="0067750B">
      <w:r>
        <w:separator/>
      </w:r>
    </w:p>
  </w:footnote>
  <w:footnote w:type="continuationSeparator" w:id="0">
    <w:p w14:paraId="71D971FC" w14:textId="77777777" w:rsidR="009614F5" w:rsidRDefault="009614F5" w:rsidP="0067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570818FF"/>
    <w:multiLevelType w:val="hybridMultilevel"/>
    <w:tmpl w:val="5F18AE50"/>
    <w:lvl w:ilvl="0" w:tplc="0A7EC6FC">
      <w:start w:val="1"/>
      <w:numFmt w:val="lowerLetter"/>
      <w:lvlText w:val="%1)"/>
      <w:lvlJc w:val="left"/>
      <w:pPr>
        <w:ind w:left="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2" w:hanging="360"/>
      </w:pPr>
    </w:lvl>
    <w:lvl w:ilvl="2" w:tplc="0415001B" w:tentative="1">
      <w:start w:val="1"/>
      <w:numFmt w:val="lowerRoman"/>
      <w:lvlText w:val="%3."/>
      <w:lvlJc w:val="right"/>
      <w:pPr>
        <w:ind w:left="2002" w:hanging="180"/>
      </w:pPr>
    </w:lvl>
    <w:lvl w:ilvl="3" w:tplc="0415000F" w:tentative="1">
      <w:start w:val="1"/>
      <w:numFmt w:val="decimal"/>
      <w:lvlText w:val="%4."/>
      <w:lvlJc w:val="left"/>
      <w:pPr>
        <w:ind w:left="2722" w:hanging="360"/>
      </w:pPr>
    </w:lvl>
    <w:lvl w:ilvl="4" w:tplc="04150019" w:tentative="1">
      <w:start w:val="1"/>
      <w:numFmt w:val="lowerLetter"/>
      <w:lvlText w:val="%5."/>
      <w:lvlJc w:val="left"/>
      <w:pPr>
        <w:ind w:left="3442" w:hanging="360"/>
      </w:pPr>
    </w:lvl>
    <w:lvl w:ilvl="5" w:tplc="0415001B" w:tentative="1">
      <w:start w:val="1"/>
      <w:numFmt w:val="lowerRoman"/>
      <w:lvlText w:val="%6."/>
      <w:lvlJc w:val="right"/>
      <w:pPr>
        <w:ind w:left="4162" w:hanging="180"/>
      </w:pPr>
    </w:lvl>
    <w:lvl w:ilvl="6" w:tplc="0415000F" w:tentative="1">
      <w:start w:val="1"/>
      <w:numFmt w:val="decimal"/>
      <w:lvlText w:val="%7."/>
      <w:lvlJc w:val="left"/>
      <w:pPr>
        <w:ind w:left="4882" w:hanging="360"/>
      </w:pPr>
    </w:lvl>
    <w:lvl w:ilvl="7" w:tplc="04150019" w:tentative="1">
      <w:start w:val="1"/>
      <w:numFmt w:val="lowerLetter"/>
      <w:lvlText w:val="%8."/>
      <w:lvlJc w:val="left"/>
      <w:pPr>
        <w:ind w:left="5602" w:hanging="360"/>
      </w:pPr>
    </w:lvl>
    <w:lvl w:ilvl="8" w:tplc="041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 w15:restartNumberingAfterBreak="0">
    <w:nsid w:val="6FA97E32"/>
    <w:multiLevelType w:val="hybridMultilevel"/>
    <w:tmpl w:val="29F8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1410880609">
    <w:abstractNumId w:val="3"/>
  </w:num>
  <w:num w:numId="2" w16cid:durableId="2024626254">
    <w:abstractNumId w:val="0"/>
  </w:num>
  <w:num w:numId="3" w16cid:durableId="113796435">
    <w:abstractNumId w:val="2"/>
  </w:num>
  <w:num w:numId="4" w16cid:durableId="1212228765">
    <w:abstractNumId w:val="6"/>
  </w:num>
  <w:num w:numId="5" w16cid:durableId="2129809348">
    <w:abstractNumId w:val="1"/>
  </w:num>
  <w:num w:numId="6" w16cid:durableId="1144929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575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2205A"/>
    <w:rsid w:val="000507F7"/>
    <w:rsid w:val="00053EC5"/>
    <w:rsid w:val="00063D2F"/>
    <w:rsid w:val="00122DE6"/>
    <w:rsid w:val="0012342A"/>
    <w:rsid w:val="00130515"/>
    <w:rsid w:val="001849BF"/>
    <w:rsid w:val="001D7EE1"/>
    <w:rsid w:val="001F4DDC"/>
    <w:rsid w:val="001F558C"/>
    <w:rsid w:val="0021345C"/>
    <w:rsid w:val="00377F75"/>
    <w:rsid w:val="003E6329"/>
    <w:rsid w:val="00441B59"/>
    <w:rsid w:val="00455C8A"/>
    <w:rsid w:val="0048277B"/>
    <w:rsid w:val="0050109C"/>
    <w:rsid w:val="0059282A"/>
    <w:rsid w:val="00632D28"/>
    <w:rsid w:val="0067750B"/>
    <w:rsid w:val="006F475F"/>
    <w:rsid w:val="00756C39"/>
    <w:rsid w:val="007879AD"/>
    <w:rsid w:val="00826CAB"/>
    <w:rsid w:val="008916CB"/>
    <w:rsid w:val="008916F1"/>
    <w:rsid w:val="008E1185"/>
    <w:rsid w:val="009614F5"/>
    <w:rsid w:val="00A77629"/>
    <w:rsid w:val="00AA2BA8"/>
    <w:rsid w:val="00AC19A2"/>
    <w:rsid w:val="00B53F91"/>
    <w:rsid w:val="00B66598"/>
    <w:rsid w:val="00BC239D"/>
    <w:rsid w:val="00BD0DF5"/>
    <w:rsid w:val="00C60CA3"/>
    <w:rsid w:val="00C65158"/>
    <w:rsid w:val="00CF49FF"/>
    <w:rsid w:val="00D34BB0"/>
    <w:rsid w:val="00D52B1C"/>
    <w:rsid w:val="00DB7F60"/>
    <w:rsid w:val="00DC024B"/>
    <w:rsid w:val="00DD3EA3"/>
    <w:rsid w:val="00DE4B9E"/>
    <w:rsid w:val="00DF0887"/>
    <w:rsid w:val="00E24C64"/>
    <w:rsid w:val="00E31FAD"/>
    <w:rsid w:val="00E3607D"/>
    <w:rsid w:val="00E85481"/>
    <w:rsid w:val="00E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423B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7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50B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50B"/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Anna Józefacka</cp:lastModifiedBy>
  <cp:revision>19</cp:revision>
  <cp:lastPrinted>2025-12-09T07:18:00Z</cp:lastPrinted>
  <dcterms:created xsi:type="dcterms:W3CDTF">2025-05-22T09:23:00Z</dcterms:created>
  <dcterms:modified xsi:type="dcterms:W3CDTF">2025-12-09T08:59:00Z</dcterms:modified>
</cp:coreProperties>
</file>